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  <w:r w:rsidRPr="00C60719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-701040</wp:posOffset>
            </wp:positionV>
            <wp:extent cx="7543800" cy="10658475"/>
            <wp:effectExtent l="0" t="0" r="0" b="0"/>
            <wp:wrapNone/>
            <wp:docPr id="765682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8287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6D07">
        <w:rPr>
          <w:b/>
          <w:bCs/>
          <w:color w:val="auto"/>
          <w:sz w:val="28"/>
          <w:szCs w:val="28"/>
        </w:rPr>
        <w:t xml:space="preserve"> </w:t>
      </w:r>
    </w:p>
    <w:p w:rsidR="00D237A2" w:rsidRPr="00C60719" w:rsidRDefault="0019347E" w:rsidP="0019347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Тисовская</w:t>
      </w:r>
      <w:proofErr w:type="spellEnd"/>
      <w:r>
        <w:rPr>
          <w:sz w:val="28"/>
          <w:szCs w:val="28"/>
        </w:rPr>
        <w:t xml:space="preserve"> СОШ-ДС»  </w:t>
      </w:r>
      <w:proofErr w:type="spellStart"/>
      <w:r>
        <w:rPr>
          <w:sz w:val="28"/>
          <w:szCs w:val="28"/>
        </w:rPr>
        <w:t>Суксунского</w:t>
      </w:r>
      <w:proofErr w:type="spellEnd"/>
      <w:r>
        <w:rPr>
          <w:sz w:val="28"/>
          <w:szCs w:val="28"/>
        </w:rPr>
        <w:t xml:space="preserve"> района Пермского края</w:t>
      </w:r>
    </w:p>
    <w:tbl>
      <w:tblPr>
        <w:tblStyle w:val="a7"/>
        <w:tblpPr w:leftFromText="180" w:rightFromText="180" w:vertAnchor="text" w:horzAnchor="margin" w:tblpXSpec="center" w:tblpY="374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3118"/>
        <w:gridCol w:w="4111"/>
      </w:tblGrid>
      <w:tr w:rsidR="00D237A2" w:rsidRPr="00C60719" w:rsidTr="00A61203">
        <w:tc>
          <w:tcPr>
            <w:tcW w:w="2943" w:type="dxa"/>
          </w:tcPr>
          <w:p w:rsidR="00D237A2" w:rsidRPr="00DE6D07" w:rsidRDefault="00D237A2" w:rsidP="00C60719">
            <w:pPr>
              <w:tabs>
                <w:tab w:val="center" w:pos="4677"/>
                <w:tab w:val="left" w:pos="5340"/>
              </w:tabs>
              <w:ind w:right="6"/>
              <w:jc w:val="both"/>
              <w:rPr>
                <w:sz w:val="28"/>
                <w:szCs w:val="28"/>
              </w:rPr>
            </w:pPr>
            <w:r w:rsidRPr="00DE6D07">
              <w:rPr>
                <w:sz w:val="28"/>
                <w:szCs w:val="28"/>
              </w:rPr>
              <w:t>ПРИНЯТО:</w:t>
            </w:r>
          </w:p>
          <w:p w:rsidR="00D237A2" w:rsidRPr="00DE6D07" w:rsidRDefault="00D237A2" w:rsidP="00C60719">
            <w:pPr>
              <w:tabs>
                <w:tab w:val="center" w:pos="4677"/>
                <w:tab w:val="left" w:pos="5340"/>
              </w:tabs>
              <w:ind w:right="6"/>
              <w:jc w:val="both"/>
              <w:rPr>
                <w:sz w:val="28"/>
                <w:szCs w:val="28"/>
              </w:rPr>
            </w:pPr>
            <w:r w:rsidRPr="00DE6D07">
              <w:rPr>
                <w:sz w:val="28"/>
                <w:szCs w:val="28"/>
              </w:rPr>
              <w:t>Решением педагогического совета</w:t>
            </w:r>
          </w:p>
          <w:p w:rsidR="00D237A2" w:rsidRPr="00DE6D07" w:rsidRDefault="00D237A2" w:rsidP="00C60719">
            <w:pPr>
              <w:tabs>
                <w:tab w:val="center" w:pos="4677"/>
                <w:tab w:val="left" w:pos="5340"/>
              </w:tabs>
              <w:ind w:right="6"/>
              <w:jc w:val="both"/>
              <w:rPr>
                <w:sz w:val="28"/>
                <w:szCs w:val="28"/>
              </w:rPr>
            </w:pPr>
            <w:r w:rsidRPr="00DE6D07">
              <w:rPr>
                <w:sz w:val="28"/>
                <w:szCs w:val="28"/>
              </w:rPr>
              <w:t>Протокол № 1</w:t>
            </w:r>
          </w:p>
          <w:p w:rsidR="00D237A2" w:rsidRPr="00DE6D07" w:rsidRDefault="00D237A2" w:rsidP="00DE6D07">
            <w:pPr>
              <w:tabs>
                <w:tab w:val="center" w:pos="4677"/>
                <w:tab w:val="left" w:pos="5340"/>
              </w:tabs>
              <w:ind w:right="6"/>
              <w:jc w:val="both"/>
              <w:rPr>
                <w:sz w:val="28"/>
                <w:szCs w:val="28"/>
              </w:rPr>
            </w:pPr>
            <w:r w:rsidRPr="00DE6D07">
              <w:rPr>
                <w:sz w:val="28"/>
                <w:szCs w:val="28"/>
              </w:rPr>
              <w:t xml:space="preserve">от «30» августа </w:t>
            </w:r>
            <w:r w:rsidR="00DE6D07">
              <w:rPr>
                <w:sz w:val="28"/>
                <w:szCs w:val="28"/>
              </w:rPr>
              <w:t>2020</w:t>
            </w:r>
            <w:r w:rsidRPr="00DE6D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8" w:type="dxa"/>
          </w:tcPr>
          <w:p w:rsidR="00D237A2" w:rsidRPr="00DE6D07" w:rsidRDefault="00D237A2" w:rsidP="00C60719">
            <w:pPr>
              <w:tabs>
                <w:tab w:val="center" w:pos="4677"/>
                <w:tab w:val="left" w:pos="5340"/>
              </w:tabs>
              <w:ind w:right="6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237A2" w:rsidRPr="00DE6D07" w:rsidRDefault="00D237A2" w:rsidP="00C60719">
            <w:pPr>
              <w:ind w:right="6"/>
              <w:jc w:val="both"/>
              <w:rPr>
                <w:sz w:val="28"/>
                <w:szCs w:val="28"/>
              </w:rPr>
            </w:pPr>
            <w:r w:rsidRPr="00DE6D07">
              <w:rPr>
                <w:sz w:val="28"/>
                <w:szCs w:val="28"/>
              </w:rPr>
              <w:t>УТВЕРЖДАЮ:</w:t>
            </w:r>
          </w:p>
          <w:p w:rsidR="0019347E" w:rsidRPr="00DE6D07" w:rsidRDefault="0019347E" w:rsidP="00C60719">
            <w:pPr>
              <w:ind w:right="6"/>
              <w:jc w:val="both"/>
              <w:rPr>
                <w:sz w:val="28"/>
                <w:szCs w:val="28"/>
              </w:rPr>
            </w:pPr>
            <w:r w:rsidRPr="00DE6D07">
              <w:rPr>
                <w:sz w:val="28"/>
                <w:szCs w:val="28"/>
              </w:rPr>
              <w:t>Директор МАОУ</w:t>
            </w:r>
          </w:p>
          <w:p w:rsidR="00D237A2" w:rsidRPr="00DE6D07" w:rsidRDefault="0019347E" w:rsidP="00C60719">
            <w:pPr>
              <w:ind w:right="6"/>
              <w:jc w:val="both"/>
              <w:rPr>
                <w:sz w:val="28"/>
                <w:szCs w:val="28"/>
              </w:rPr>
            </w:pPr>
            <w:proofErr w:type="spellStart"/>
            <w:r w:rsidRPr="00DE6D07">
              <w:rPr>
                <w:sz w:val="28"/>
                <w:szCs w:val="28"/>
              </w:rPr>
              <w:t>____________Н.В.Федосеева</w:t>
            </w:r>
            <w:proofErr w:type="spellEnd"/>
            <w:r w:rsidRPr="00DE6D07">
              <w:rPr>
                <w:sz w:val="28"/>
                <w:szCs w:val="28"/>
              </w:rPr>
              <w:t xml:space="preserve">          </w:t>
            </w:r>
          </w:p>
          <w:p w:rsidR="00D237A2" w:rsidRPr="00DE6D07" w:rsidRDefault="00DE6D07" w:rsidP="00C60719">
            <w:pPr>
              <w:tabs>
                <w:tab w:val="left" w:pos="930"/>
                <w:tab w:val="right" w:pos="4462"/>
                <w:tab w:val="center" w:pos="4677"/>
                <w:tab w:val="left" w:pos="5340"/>
              </w:tabs>
              <w:ind w:righ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385</w:t>
            </w:r>
            <w:r w:rsidR="00D237A2" w:rsidRPr="00DE6D07">
              <w:rPr>
                <w:sz w:val="28"/>
                <w:szCs w:val="28"/>
              </w:rPr>
              <w:t xml:space="preserve"> </w:t>
            </w:r>
          </w:p>
          <w:p w:rsidR="00D237A2" w:rsidRPr="00C60719" w:rsidRDefault="00DE6D07" w:rsidP="00C60719">
            <w:pPr>
              <w:tabs>
                <w:tab w:val="left" w:pos="930"/>
                <w:tab w:val="right" w:pos="4462"/>
                <w:tab w:val="center" w:pos="4677"/>
                <w:tab w:val="left" w:pos="5340"/>
              </w:tabs>
              <w:ind w:righ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«30» августа 2020</w:t>
            </w:r>
            <w:r w:rsidR="00D237A2" w:rsidRPr="00DE6D07">
              <w:rPr>
                <w:sz w:val="28"/>
                <w:szCs w:val="28"/>
              </w:rPr>
              <w:t xml:space="preserve"> г.</w:t>
            </w:r>
          </w:p>
        </w:tc>
      </w:tr>
    </w:tbl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437792" w:rsidRDefault="00B43369" w:rsidP="00726D63">
      <w:pPr>
        <w:pStyle w:val="a3"/>
        <w:spacing w:before="0" w:beforeAutospacing="0" w:after="0" w:afterAutospacing="0"/>
        <w:jc w:val="center"/>
        <w:rPr>
          <w:b/>
          <w:bCs/>
          <w:color w:val="auto"/>
          <w:sz w:val="72"/>
          <w:szCs w:val="72"/>
        </w:rPr>
      </w:pPr>
      <w:r w:rsidRPr="00437792">
        <w:rPr>
          <w:b/>
          <w:bCs/>
          <w:color w:val="auto"/>
          <w:sz w:val="72"/>
          <w:szCs w:val="72"/>
        </w:rPr>
        <w:t>Положение о</w:t>
      </w:r>
      <w:r w:rsidR="00E17AED" w:rsidRPr="00437792">
        <w:rPr>
          <w:b/>
          <w:bCs/>
          <w:color w:val="auto"/>
          <w:sz w:val="72"/>
          <w:szCs w:val="72"/>
        </w:rPr>
        <w:t xml:space="preserve"> Мини-музее</w:t>
      </w:r>
    </w:p>
    <w:p w:rsidR="00B43369" w:rsidRDefault="00B43369" w:rsidP="00726D63">
      <w:pPr>
        <w:pStyle w:val="a3"/>
        <w:spacing w:before="0" w:beforeAutospacing="0" w:after="0" w:afterAutospacing="0"/>
        <w:jc w:val="center"/>
        <w:rPr>
          <w:b/>
          <w:bCs/>
          <w:color w:val="auto"/>
          <w:sz w:val="72"/>
          <w:szCs w:val="72"/>
        </w:rPr>
      </w:pPr>
      <w:r w:rsidRPr="00437792">
        <w:rPr>
          <w:b/>
          <w:bCs/>
          <w:color w:val="auto"/>
          <w:sz w:val="72"/>
          <w:szCs w:val="72"/>
        </w:rPr>
        <w:t>«Русская изба»</w:t>
      </w:r>
    </w:p>
    <w:p w:rsidR="00437792" w:rsidRPr="00437792" w:rsidRDefault="00437792" w:rsidP="00726D63">
      <w:pPr>
        <w:pStyle w:val="a3"/>
        <w:spacing w:before="0" w:beforeAutospacing="0" w:after="0" w:afterAutospacing="0"/>
        <w:jc w:val="center"/>
        <w:rPr>
          <w:color w:val="auto"/>
          <w:sz w:val="72"/>
          <w:szCs w:val="72"/>
        </w:rPr>
      </w:pPr>
    </w:p>
    <w:p w:rsidR="00E17AED" w:rsidRPr="00437792" w:rsidRDefault="00B4336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72"/>
          <w:szCs w:val="72"/>
        </w:rPr>
      </w:pPr>
      <w:r w:rsidRPr="00437792">
        <w:rPr>
          <w:b/>
          <w:bCs/>
          <w:color w:val="auto"/>
          <w:sz w:val="72"/>
          <w:szCs w:val="72"/>
        </w:rPr>
        <w:t> 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D237A2" w:rsidRPr="00C60719" w:rsidRDefault="00D237A2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C60719" w:rsidRDefault="00C6071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C60719" w:rsidRDefault="00C6071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C60719" w:rsidRDefault="00C6071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C60719" w:rsidRDefault="00C6071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C60719" w:rsidRDefault="0019347E" w:rsidP="0019347E">
      <w:pPr>
        <w:pStyle w:val="a3"/>
        <w:tabs>
          <w:tab w:val="left" w:pos="3060"/>
        </w:tabs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</w:p>
    <w:p w:rsidR="0019347E" w:rsidRDefault="0019347E" w:rsidP="0019347E">
      <w:pPr>
        <w:pStyle w:val="a3"/>
        <w:tabs>
          <w:tab w:val="left" w:pos="3060"/>
        </w:tabs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19347E" w:rsidRDefault="0019347E" w:rsidP="0019347E">
      <w:pPr>
        <w:pStyle w:val="a3"/>
        <w:tabs>
          <w:tab w:val="left" w:pos="3060"/>
        </w:tabs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19347E" w:rsidRDefault="0019347E" w:rsidP="0019347E">
      <w:pPr>
        <w:pStyle w:val="a3"/>
        <w:tabs>
          <w:tab w:val="left" w:pos="3060"/>
        </w:tabs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19347E" w:rsidRDefault="0019347E" w:rsidP="0019347E">
      <w:pPr>
        <w:pStyle w:val="a3"/>
        <w:tabs>
          <w:tab w:val="left" w:pos="3060"/>
        </w:tabs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19347E" w:rsidRDefault="0019347E" w:rsidP="0019347E">
      <w:pPr>
        <w:pStyle w:val="a3"/>
        <w:tabs>
          <w:tab w:val="left" w:pos="3060"/>
        </w:tabs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19347E" w:rsidRDefault="0019347E" w:rsidP="0019347E">
      <w:pPr>
        <w:pStyle w:val="a3"/>
        <w:tabs>
          <w:tab w:val="left" w:pos="3060"/>
        </w:tabs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C60719" w:rsidRDefault="00C6071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C60719" w:rsidRPr="00C60719" w:rsidRDefault="00E17AED" w:rsidP="00C60719">
      <w:pPr>
        <w:pStyle w:val="a3"/>
        <w:spacing w:before="0" w:beforeAutospacing="0" w:after="0" w:afterAutospacing="0"/>
        <w:jc w:val="center"/>
        <w:rPr>
          <w:b/>
          <w:bCs/>
          <w:color w:val="auto"/>
          <w:sz w:val="28"/>
          <w:szCs w:val="28"/>
        </w:rPr>
      </w:pPr>
      <w:r w:rsidRPr="00C60719">
        <w:rPr>
          <w:b/>
          <w:bCs/>
          <w:color w:val="auto"/>
          <w:sz w:val="28"/>
          <w:szCs w:val="28"/>
        </w:rPr>
        <w:lastRenderedPageBreak/>
        <w:t>Содержание: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1.Общие положения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2. Цели и задачи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3. Содержание и формы работы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4. Руководство работой музея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5. Учет и обеспечение сохранности фондов</w:t>
      </w:r>
    </w:p>
    <w:p w:rsidR="00E17AED" w:rsidRPr="00C60719" w:rsidRDefault="00E17AED" w:rsidP="00C60719">
      <w:pPr>
        <w:pStyle w:val="a4"/>
        <w:ind w:left="0"/>
        <w:jc w:val="both"/>
        <w:rPr>
          <w:b/>
          <w:bCs/>
          <w:sz w:val="28"/>
          <w:szCs w:val="28"/>
        </w:rPr>
      </w:pPr>
      <w:r w:rsidRPr="00C60719">
        <w:rPr>
          <w:sz w:val="28"/>
          <w:szCs w:val="28"/>
        </w:rPr>
        <w:t>6.Программа мини–музея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русского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быта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учебный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год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726D63" w:rsidRPr="00C60719" w:rsidRDefault="00726D63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  <w:r w:rsidRPr="00C60719">
        <w:rPr>
          <w:b/>
          <w:bCs/>
          <w:color w:val="auto"/>
          <w:sz w:val="28"/>
          <w:szCs w:val="28"/>
        </w:rPr>
        <w:lastRenderedPageBreak/>
        <w:t>1. Общие положения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 xml:space="preserve">1.1. </w:t>
      </w:r>
      <w:r w:rsidR="0019347E">
        <w:rPr>
          <w:color w:val="auto"/>
          <w:sz w:val="28"/>
          <w:szCs w:val="28"/>
        </w:rPr>
        <w:t>Мини-музей</w:t>
      </w:r>
      <w:r w:rsidRPr="00C60719">
        <w:rPr>
          <w:color w:val="auto"/>
          <w:sz w:val="28"/>
          <w:szCs w:val="28"/>
        </w:rPr>
        <w:t xml:space="preserve"> является тематически систематизированным собранием подлинных памятников истории, культуры русского быта, комплектуемым, сохраняемым и экспонируемым в соответствии с действующими правилами. В пространстве мини-музея осуществляется образовательная деятельность с детьми дошкольного возраста. Средствами музейной педагогики воспитание детей проходит более эффективно и комфортно.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 xml:space="preserve">1.2. Подлинные памятники истории, культуры и природы, хранящиеся в </w:t>
      </w:r>
      <w:r w:rsidR="0019347E">
        <w:rPr>
          <w:color w:val="auto"/>
          <w:sz w:val="28"/>
          <w:szCs w:val="28"/>
        </w:rPr>
        <w:t xml:space="preserve">мини-музее </w:t>
      </w:r>
      <w:r w:rsidRPr="00C60719">
        <w:rPr>
          <w:color w:val="auto"/>
          <w:sz w:val="28"/>
          <w:szCs w:val="28"/>
        </w:rPr>
        <w:t xml:space="preserve">народного быта «Русская изба» не входят в состав основного материального фонда ДОУ, а их учет и сохранность входит в обязанности ответственного лица, назначенного приказом по </w:t>
      </w:r>
      <w:r w:rsidR="00437792">
        <w:rPr>
          <w:color w:val="auto"/>
          <w:sz w:val="28"/>
          <w:szCs w:val="28"/>
        </w:rPr>
        <w:t>учреждению</w:t>
      </w:r>
      <w:r w:rsidRPr="00C60719">
        <w:rPr>
          <w:color w:val="auto"/>
          <w:sz w:val="28"/>
          <w:szCs w:val="28"/>
        </w:rPr>
        <w:t>.</w:t>
      </w:r>
    </w:p>
    <w:p w:rsidR="00E17AED" w:rsidRPr="00C60719" w:rsidRDefault="00E17AED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  <w:r w:rsidRPr="00C60719">
        <w:rPr>
          <w:b/>
          <w:bCs/>
          <w:color w:val="auto"/>
          <w:sz w:val="28"/>
          <w:szCs w:val="28"/>
        </w:rPr>
        <w:t>2. Цели и задачи</w:t>
      </w:r>
    </w:p>
    <w:p w:rsidR="00B43369" w:rsidRPr="00C60719" w:rsidRDefault="0019347E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Мини-музей</w:t>
      </w:r>
      <w:r w:rsidR="00B43369" w:rsidRPr="00C60719">
        <w:rPr>
          <w:bCs/>
          <w:color w:val="auto"/>
          <w:sz w:val="28"/>
          <w:szCs w:val="28"/>
        </w:rPr>
        <w:t xml:space="preserve"> народного быта «Русская изба»</w:t>
      </w:r>
      <w:r w:rsidR="00B43369" w:rsidRPr="00C60719">
        <w:rPr>
          <w:color w:val="auto"/>
          <w:sz w:val="28"/>
          <w:szCs w:val="28"/>
        </w:rPr>
        <w:t xml:space="preserve"> способствует осуществлению комплексного подхода к воспитанию дошкольников на лучших традициях нашего народа, в духе патриотизма, бережного отношения к памятникам истории, культуры и природы. Обогащение воспитательно-образовательного пространства новыми формами работы с детьми.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2.2.  Задачами мини-музея являются: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 xml:space="preserve">- создание условий для восприятия сведений об историческом прошлом и 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культуре русского народа;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- приобретение дошкольниками элементарных знаний об истории и                                                                                                    культуре своего народа.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- воспитание чувства гордости и уважения к нашим предкам;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- знакомство детей с познание</w:t>
      </w:r>
      <w:r w:rsidR="0019347E">
        <w:rPr>
          <w:color w:val="auto"/>
          <w:sz w:val="28"/>
          <w:szCs w:val="28"/>
        </w:rPr>
        <w:t>м</w:t>
      </w:r>
      <w:r w:rsidRPr="00C60719">
        <w:rPr>
          <w:color w:val="auto"/>
          <w:sz w:val="28"/>
          <w:szCs w:val="28"/>
        </w:rPr>
        <w:t xml:space="preserve"> быта и традиций русского народа;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-развитие связной речи детей; обогащение и активизация словаря      детей, обучение свободно мыслить, фантазировать;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 xml:space="preserve">      - развитие познавательного интереса детей.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  <w:r w:rsidRPr="00C60719">
        <w:rPr>
          <w:b/>
          <w:bCs/>
          <w:color w:val="auto"/>
          <w:sz w:val="28"/>
          <w:szCs w:val="28"/>
        </w:rPr>
        <w:t>3. Содержание и формы работы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 xml:space="preserve">3.1. </w:t>
      </w:r>
      <w:r w:rsidR="00D237A2" w:rsidRPr="00C60719">
        <w:rPr>
          <w:color w:val="auto"/>
          <w:sz w:val="28"/>
          <w:szCs w:val="28"/>
        </w:rPr>
        <w:t>Руководитель</w:t>
      </w:r>
      <w:r w:rsidR="0019347E">
        <w:rPr>
          <w:color w:val="auto"/>
          <w:sz w:val="28"/>
          <w:szCs w:val="28"/>
        </w:rPr>
        <w:t xml:space="preserve"> мини-музея</w:t>
      </w:r>
      <w:r w:rsidRPr="00C60719">
        <w:rPr>
          <w:bCs/>
          <w:color w:val="auto"/>
          <w:sz w:val="28"/>
          <w:szCs w:val="28"/>
        </w:rPr>
        <w:t xml:space="preserve"> народного быта «Русская изба»</w:t>
      </w:r>
      <w:r w:rsidRPr="00C60719">
        <w:rPr>
          <w:color w:val="auto"/>
          <w:sz w:val="28"/>
          <w:szCs w:val="28"/>
        </w:rPr>
        <w:t xml:space="preserve"> проводит следующую работу:</w:t>
      </w:r>
    </w:p>
    <w:p w:rsidR="00B43369" w:rsidRPr="00C60719" w:rsidRDefault="00B43369" w:rsidP="00C6071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изучает литературно-исторические источники, соответствующие профилю у</w:t>
      </w:r>
      <w:r w:rsidRPr="00C60719">
        <w:rPr>
          <w:bCs/>
          <w:sz w:val="28"/>
          <w:szCs w:val="28"/>
        </w:rPr>
        <w:t>голка народного быта «Русская изба»</w:t>
      </w:r>
      <w:r w:rsidRPr="00C60719">
        <w:rPr>
          <w:sz w:val="28"/>
          <w:szCs w:val="28"/>
        </w:rPr>
        <w:t xml:space="preserve">; </w:t>
      </w:r>
    </w:p>
    <w:p w:rsidR="00B43369" w:rsidRPr="00C60719" w:rsidRDefault="0019347E" w:rsidP="00C6071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 пополняет фонды мини-музея</w:t>
      </w:r>
      <w:r w:rsidR="00B43369" w:rsidRPr="00C60719">
        <w:rPr>
          <w:bCs/>
          <w:sz w:val="28"/>
          <w:szCs w:val="28"/>
        </w:rPr>
        <w:t xml:space="preserve"> народного быта «Русская изба»</w:t>
      </w:r>
      <w:r w:rsidR="00B43369" w:rsidRPr="00C60719">
        <w:rPr>
          <w:sz w:val="28"/>
          <w:szCs w:val="28"/>
        </w:rPr>
        <w:t xml:space="preserve"> путем активного поиска, используя различные формы поисковой работы (туристские походы, путешествия, беседы с родителями, привлечение к поисковой деятельности родителей воспитанников дошкольного учреждения и населения и др.); </w:t>
      </w:r>
    </w:p>
    <w:p w:rsidR="00B43369" w:rsidRPr="00C60719" w:rsidRDefault="00B43369" w:rsidP="00C6071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обеспечивает сохранность предметов у</w:t>
      </w:r>
      <w:r w:rsidRPr="00C60719">
        <w:rPr>
          <w:bCs/>
          <w:sz w:val="28"/>
          <w:szCs w:val="28"/>
        </w:rPr>
        <w:t>голка народного быта «Русская изба»</w:t>
      </w:r>
      <w:r w:rsidR="00EC18EA" w:rsidRPr="00C60719">
        <w:rPr>
          <w:sz w:val="28"/>
          <w:szCs w:val="28"/>
        </w:rPr>
        <w:t>, организует их учет</w:t>
      </w:r>
      <w:r w:rsidRPr="00C60719">
        <w:rPr>
          <w:sz w:val="28"/>
          <w:szCs w:val="28"/>
        </w:rPr>
        <w:t xml:space="preserve">; </w:t>
      </w:r>
    </w:p>
    <w:p w:rsidR="00B43369" w:rsidRPr="00C60719" w:rsidRDefault="00B43369" w:rsidP="00C6071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 xml:space="preserve">создает и обновляет экспозиции, стационарные и передвижные выставки; </w:t>
      </w:r>
    </w:p>
    <w:p w:rsidR="00B43369" w:rsidRPr="00C60719" w:rsidRDefault="00B43369" w:rsidP="00C6071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 xml:space="preserve">проводит экскурсионно-лекторскую работу для воспитанников дошкольного образовательного учреждения и населения; </w:t>
      </w:r>
    </w:p>
    <w:p w:rsidR="00B43369" w:rsidRPr="00C60719" w:rsidRDefault="00B43369" w:rsidP="00C6071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lastRenderedPageBreak/>
        <w:t>оказывает содействие в использовании экспонатов и фондов у</w:t>
      </w:r>
      <w:r w:rsidRPr="00C60719">
        <w:rPr>
          <w:bCs/>
          <w:sz w:val="28"/>
          <w:szCs w:val="28"/>
        </w:rPr>
        <w:t>голка народного быта «Русская изба»</w:t>
      </w:r>
      <w:r w:rsidRPr="00C60719">
        <w:rPr>
          <w:sz w:val="28"/>
          <w:szCs w:val="28"/>
        </w:rPr>
        <w:t xml:space="preserve"> в воспитательно-образовательном процессе дошкольного учреждения.</w:t>
      </w:r>
    </w:p>
    <w:p w:rsidR="00B43369" w:rsidRPr="00C60719" w:rsidRDefault="00B43369" w:rsidP="00C60719">
      <w:pPr>
        <w:jc w:val="both"/>
        <w:rPr>
          <w:sz w:val="28"/>
          <w:szCs w:val="28"/>
        </w:rPr>
      </w:pP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b/>
          <w:color w:val="auto"/>
          <w:sz w:val="28"/>
          <w:szCs w:val="28"/>
        </w:rPr>
      </w:pPr>
      <w:r w:rsidRPr="00C60719">
        <w:rPr>
          <w:b/>
          <w:color w:val="auto"/>
          <w:sz w:val="28"/>
          <w:szCs w:val="28"/>
        </w:rPr>
        <w:t>4. Руководство работой музея</w:t>
      </w:r>
    </w:p>
    <w:p w:rsidR="00B43369" w:rsidRPr="00C60719" w:rsidRDefault="00437792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Работа Мини-музея</w:t>
      </w:r>
      <w:r w:rsidR="00B43369" w:rsidRPr="00C60719">
        <w:rPr>
          <w:bCs/>
          <w:color w:val="auto"/>
          <w:sz w:val="28"/>
          <w:szCs w:val="28"/>
        </w:rPr>
        <w:t xml:space="preserve"> народного быта «Русская изба»</w:t>
      </w:r>
      <w:r w:rsidR="00B43369" w:rsidRPr="00C60719">
        <w:rPr>
          <w:color w:val="auto"/>
          <w:sz w:val="28"/>
          <w:szCs w:val="28"/>
        </w:rPr>
        <w:t xml:space="preserve"> организуется на основе самоуправления. Педагогическое руководство работой музея осуществляется </w:t>
      </w:r>
      <w:r w:rsidR="00EC18EA" w:rsidRPr="00C60719">
        <w:rPr>
          <w:color w:val="auto"/>
          <w:sz w:val="28"/>
          <w:szCs w:val="28"/>
        </w:rPr>
        <w:t>руководителем мини-музея и</w:t>
      </w:r>
      <w:r w:rsidR="00B43369" w:rsidRPr="00C60719">
        <w:rPr>
          <w:color w:val="auto"/>
          <w:sz w:val="28"/>
          <w:szCs w:val="28"/>
        </w:rPr>
        <w:t xml:space="preserve"> старшим воспитателем, назначенным приказ</w:t>
      </w:r>
      <w:r>
        <w:rPr>
          <w:color w:val="auto"/>
          <w:sz w:val="28"/>
          <w:szCs w:val="28"/>
        </w:rPr>
        <w:t>ом директора МАОУ</w:t>
      </w:r>
      <w:r w:rsidR="00B43369" w:rsidRPr="00C60719">
        <w:rPr>
          <w:color w:val="auto"/>
          <w:sz w:val="28"/>
          <w:szCs w:val="28"/>
        </w:rPr>
        <w:t xml:space="preserve"> по решению педагогического совета дошкольного учреждения.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b/>
          <w:color w:val="auto"/>
          <w:sz w:val="28"/>
          <w:szCs w:val="28"/>
        </w:rPr>
      </w:pPr>
      <w:r w:rsidRPr="00C60719">
        <w:rPr>
          <w:b/>
          <w:color w:val="auto"/>
          <w:sz w:val="28"/>
          <w:szCs w:val="28"/>
        </w:rPr>
        <w:t>5. Учет и обеспечение сохранности фондов</w:t>
      </w:r>
    </w:p>
    <w:p w:rsidR="00B43369" w:rsidRPr="00C60719" w:rsidRDefault="00B43369" w:rsidP="00C60719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60719">
        <w:rPr>
          <w:color w:val="auto"/>
          <w:sz w:val="28"/>
          <w:szCs w:val="28"/>
        </w:rPr>
        <w:t>5.1. Весь собра</w:t>
      </w:r>
      <w:r w:rsidR="00437792">
        <w:rPr>
          <w:color w:val="auto"/>
          <w:sz w:val="28"/>
          <w:szCs w:val="28"/>
        </w:rPr>
        <w:t xml:space="preserve">нный материал составляет фонды мини-музея </w:t>
      </w:r>
      <w:r w:rsidRPr="00C60719">
        <w:rPr>
          <w:bCs/>
          <w:color w:val="auto"/>
          <w:sz w:val="28"/>
          <w:szCs w:val="28"/>
        </w:rPr>
        <w:t xml:space="preserve"> народного быта «Русская изба»</w:t>
      </w:r>
      <w:r w:rsidRPr="00C60719">
        <w:rPr>
          <w:color w:val="auto"/>
          <w:sz w:val="28"/>
          <w:szCs w:val="28"/>
        </w:rPr>
        <w:t xml:space="preserve"> и учитывается </w:t>
      </w:r>
      <w:r w:rsidR="00437792">
        <w:rPr>
          <w:color w:val="auto"/>
          <w:sz w:val="28"/>
          <w:szCs w:val="28"/>
        </w:rPr>
        <w:t xml:space="preserve">в перечне экспонатов </w:t>
      </w:r>
      <w:r w:rsidR="00D237A2" w:rsidRPr="00C60719">
        <w:rPr>
          <w:color w:val="auto"/>
          <w:sz w:val="28"/>
          <w:szCs w:val="28"/>
        </w:rPr>
        <w:t>«Русская изба»</w:t>
      </w:r>
      <w:r w:rsidRPr="00C60719">
        <w:rPr>
          <w:color w:val="auto"/>
          <w:sz w:val="28"/>
          <w:szCs w:val="28"/>
        </w:rPr>
        <w:t>.</w:t>
      </w:r>
    </w:p>
    <w:p w:rsidR="00B43369" w:rsidRPr="00C60719" w:rsidRDefault="00437792" w:rsidP="00C60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Фонды </w:t>
      </w:r>
      <w:r w:rsidR="00B43369" w:rsidRPr="00C60719">
        <w:rPr>
          <w:sz w:val="28"/>
          <w:szCs w:val="28"/>
        </w:rPr>
        <w:t>делятся на основные (подлинные предметы и документы) и вспомогательные (схемы, копии, муляжи и др.).</w:t>
      </w:r>
    </w:p>
    <w:p w:rsidR="00B43369" w:rsidRPr="00C60719" w:rsidRDefault="00B43369" w:rsidP="00C60719">
      <w:pPr>
        <w:jc w:val="both"/>
        <w:rPr>
          <w:sz w:val="28"/>
          <w:szCs w:val="28"/>
        </w:rPr>
      </w:pPr>
    </w:p>
    <w:p w:rsidR="00E17AED" w:rsidRPr="00C60719" w:rsidRDefault="00E17AED" w:rsidP="00C60719">
      <w:pPr>
        <w:jc w:val="both"/>
        <w:rPr>
          <w:sz w:val="28"/>
          <w:szCs w:val="28"/>
        </w:rPr>
      </w:pPr>
    </w:p>
    <w:p w:rsidR="00B43369" w:rsidRPr="00C60719" w:rsidRDefault="00E17AED" w:rsidP="00C60719">
      <w:pPr>
        <w:pStyle w:val="a4"/>
        <w:ind w:left="0"/>
        <w:jc w:val="both"/>
        <w:rPr>
          <w:b/>
          <w:bCs/>
          <w:sz w:val="28"/>
          <w:szCs w:val="28"/>
        </w:rPr>
      </w:pPr>
      <w:r w:rsidRPr="00C60719">
        <w:rPr>
          <w:b/>
          <w:bCs/>
          <w:sz w:val="28"/>
          <w:szCs w:val="28"/>
        </w:rPr>
        <w:t xml:space="preserve">6. </w:t>
      </w:r>
      <w:r w:rsidR="00B43369" w:rsidRPr="00C60719">
        <w:rPr>
          <w:b/>
          <w:bCs/>
          <w:sz w:val="28"/>
          <w:szCs w:val="28"/>
        </w:rPr>
        <w:t>Программа мини–музея</w:t>
      </w:r>
      <w:r w:rsidR="002B4B2F" w:rsidRPr="00C60719">
        <w:rPr>
          <w:b/>
          <w:bCs/>
          <w:sz w:val="28"/>
          <w:szCs w:val="28"/>
        </w:rPr>
        <w:t xml:space="preserve"> </w:t>
      </w:r>
      <w:r w:rsidR="00B43369" w:rsidRPr="00C60719">
        <w:rPr>
          <w:b/>
          <w:bCs/>
          <w:sz w:val="28"/>
          <w:szCs w:val="28"/>
        </w:rPr>
        <w:t>русского</w:t>
      </w:r>
      <w:r w:rsidR="002B4B2F" w:rsidRPr="00C60719">
        <w:rPr>
          <w:b/>
          <w:bCs/>
          <w:sz w:val="28"/>
          <w:szCs w:val="28"/>
        </w:rPr>
        <w:t xml:space="preserve"> </w:t>
      </w:r>
      <w:r w:rsidR="00B43369" w:rsidRPr="00C60719">
        <w:rPr>
          <w:b/>
          <w:bCs/>
          <w:sz w:val="28"/>
          <w:szCs w:val="28"/>
        </w:rPr>
        <w:t>быта</w:t>
      </w:r>
      <w:r w:rsidR="002B4B2F" w:rsidRPr="00C60719">
        <w:rPr>
          <w:b/>
          <w:bCs/>
          <w:sz w:val="28"/>
          <w:szCs w:val="28"/>
        </w:rPr>
        <w:t xml:space="preserve"> </w:t>
      </w:r>
      <w:r w:rsidR="00B43369" w:rsidRPr="00C60719">
        <w:rPr>
          <w:b/>
          <w:bCs/>
          <w:sz w:val="28"/>
          <w:szCs w:val="28"/>
        </w:rPr>
        <w:t>на</w:t>
      </w:r>
      <w:r w:rsidR="002B4B2F" w:rsidRPr="00C60719">
        <w:rPr>
          <w:b/>
          <w:bCs/>
          <w:sz w:val="28"/>
          <w:szCs w:val="28"/>
        </w:rPr>
        <w:t xml:space="preserve"> </w:t>
      </w:r>
      <w:r w:rsidR="00B43369" w:rsidRPr="00C60719">
        <w:rPr>
          <w:b/>
          <w:bCs/>
          <w:sz w:val="28"/>
          <w:szCs w:val="28"/>
        </w:rPr>
        <w:t>учебный</w:t>
      </w:r>
      <w:r w:rsidR="002B4B2F" w:rsidRPr="00C60719">
        <w:rPr>
          <w:b/>
          <w:bCs/>
          <w:sz w:val="28"/>
          <w:szCs w:val="28"/>
        </w:rPr>
        <w:t xml:space="preserve"> </w:t>
      </w:r>
      <w:r w:rsidR="00B43369" w:rsidRPr="00C60719">
        <w:rPr>
          <w:b/>
          <w:bCs/>
          <w:sz w:val="28"/>
          <w:szCs w:val="28"/>
        </w:rPr>
        <w:t>год</w:t>
      </w:r>
    </w:p>
    <w:p w:rsidR="00B43369" w:rsidRPr="00C60719" w:rsidRDefault="00B43369" w:rsidP="00C60719">
      <w:pPr>
        <w:pStyle w:val="a4"/>
        <w:ind w:left="0"/>
        <w:jc w:val="both"/>
        <w:rPr>
          <w:b/>
          <w:bCs/>
          <w:sz w:val="28"/>
          <w:szCs w:val="28"/>
        </w:rPr>
      </w:pPr>
    </w:p>
    <w:p w:rsidR="00B43369" w:rsidRPr="00C60719" w:rsidRDefault="00B43369" w:rsidP="00C60719">
      <w:pPr>
        <w:pStyle w:val="a4"/>
        <w:ind w:left="221" w:right="-1" w:firstLine="709"/>
        <w:jc w:val="both"/>
        <w:rPr>
          <w:sz w:val="28"/>
          <w:szCs w:val="28"/>
        </w:rPr>
      </w:pPr>
      <w:r w:rsidRPr="00C60719">
        <w:rPr>
          <w:i/>
          <w:iCs/>
          <w:sz w:val="28"/>
          <w:szCs w:val="28"/>
        </w:rPr>
        <w:t xml:space="preserve">Направление: </w:t>
      </w:r>
      <w:r w:rsidRPr="00C60719">
        <w:rPr>
          <w:sz w:val="28"/>
          <w:szCs w:val="28"/>
        </w:rPr>
        <w:t>русское народное творчество, изучение обычаев и традиций народов России(этнография).</w:t>
      </w:r>
    </w:p>
    <w:p w:rsidR="00B43369" w:rsidRPr="00C60719" w:rsidRDefault="00B43369" w:rsidP="00C60719">
      <w:pPr>
        <w:ind w:left="1621" w:right="1629"/>
        <w:jc w:val="both"/>
        <w:rPr>
          <w:b/>
          <w:i/>
          <w:sz w:val="28"/>
          <w:szCs w:val="28"/>
        </w:rPr>
      </w:pPr>
      <w:r w:rsidRPr="00C60719">
        <w:rPr>
          <w:b/>
          <w:i/>
          <w:sz w:val="28"/>
          <w:szCs w:val="28"/>
        </w:rPr>
        <w:t>Пояснительнаязаписка</w:t>
      </w:r>
    </w:p>
    <w:p w:rsidR="00B43369" w:rsidRPr="00C60719" w:rsidRDefault="00B43369" w:rsidP="00C60719">
      <w:pPr>
        <w:pStyle w:val="a4"/>
        <w:ind w:left="221" w:firstLine="70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Этнография (от греческого слова «этнос» - древний)- наука, изучающая обычаи, традиции</w:t>
      </w:r>
      <w:r w:rsidR="00437792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определенного народа. В настоящее время под этносом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понимается «исторически сложившаяся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этническая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общность–племя, народность, нация».</w:t>
      </w:r>
    </w:p>
    <w:p w:rsidR="00646165" w:rsidRPr="00C60719" w:rsidRDefault="00B43369" w:rsidP="00C60719">
      <w:pPr>
        <w:pStyle w:val="a4"/>
        <w:ind w:left="221" w:right="-1" w:firstLine="70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Этнография позволяет увидеть истоки различных верований, обычаев и обрядов, проследить их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 xml:space="preserve">развитие. В работе красной нитью проходит тема взаимосвязи настоящего, прошлого и </w:t>
      </w:r>
      <w:r w:rsidR="000E52F1" w:rsidRPr="00C60719">
        <w:rPr>
          <w:sz w:val="28"/>
          <w:szCs w:val="28"/>
        </w:rPr>
        <w:t>будущего, что</w:t>
      </w:r>
      <w:r w:rsidRPr="00C60719">
        <w:rPr>
          <w:sz w:val="28"/>
          <w:szCs w:val="28"/>
        </w:rPr>
        <w:t xml:space="preserve"> помогает детям ощутить себя в потоке времени, найти там свое место и, в конечном </w:t>
      </w:r>
      <w:r w:rsidR="000E52F1" w:rsidRPr="00C60719">
        <w:rPr>
          <w:sz w:val="28"/>
          <w:szCs w:val="28"/>
        </w:rPr>
        <w:t>счете, способствует</w:t>
      </w:r>
      <w:r w:rsidRPr="00C60719">
        <w:rPr>
          <w:sz w:val="28"/>
          <w:szCs w:val="28"/>
        </w:rPr>
        <w:t xml:space="preserve"> формированию у них исторического сознания. Став элементами музейной </w:t>
      </w:r>
      <w:r w:rsidR="000E52F1" w:rsidRPr="00C60719">
        <w:rPr>
          <w:sz w:val="28"/>
          <w:szCs w:val="28"/>
        </w:rPr>
        <w:t>экспозиции, обычные</w:t>
      </w:r>
      <w:r w:rsidRPr="00C60719">
        <w:rPr>
          <w:sz w:val="28"/>
          <w:szCs w:val="28"/>
        </w:rPr>
        <w:t xml:space="preserve"> вещи приобретают значение символа эпохи или явления традиционно – бытовой культуры.</w:t>
      </w:r>
    </w:p>
    <w:p w:rsidR="000E52F1" w:rsidRPr="00C60719" w:rsidRDefault="00B43369" w:rsidP="00C60719">
      <w:pPr>
        <w:pStyle w:val="a4"/>
        <w:ind w:left="221" w:right="278" w:firstLine="709"/>
        <w:jc w:val="both"/>
        <w:rPr>
          <w:b/>
          <w:sz w:val="28"/>
          <w:szCs w:val="28"/>
        </w:rPr>
      </w:pPr>
      <w:r w:rsidRPr="00C60719">
        <w:rPr>
          <w:b/>
          <w:sz w:val="28"/>
          <w:szCs w:val="28"/>
        </w:rPr>
        <w:t>Мини -</w:t>
      </w:r>
      <w:r w:rsidR="002B4B2F" w:rsidRPr="00C60719">
        <w:rPr>
          <w:b/>
          <w:sz w:val="28"/>
          <w:szCs w:val="28"/>
        </w:rPr>
        <w:t>музей «</w:t>
      </w:r>
      <w:r w:rsidRPr="00C60719">
        <w:rPr>
          <w:b/>
          <w:sz w:val="28"/>
          <w:szCs w:val="28"/>
        </w:rPr>
        <w:t>Русская изба»</w:t>
      </w:r>
      <w:r w:rsidR="002B4B2F" w:rsidRPr="00C60719">
        <w:rPr>
          <w:b/>
          <w:sz w:val="28"/>
          <w:szCs w:val="28"/>
        </w:rPr>
        <w:t xml:space="preserve"> </w:t>
      </w:r>
      <w:r w:rsidRPr="00C60719">
        <w:rPr>
          <w:b/>
          <w:sz w:val="28"/>
          <w:szCs w:val="28"/>
        </w:rPr>
        <w:t>в</w:t>
      </w:r>
      <w:r w:rsidR="002B4B2F" w:rsidRPr="00C60719">
        <w:rPr>
          <w:b/>
          <w:sz w:val="28"/>
          <w:szCs w:val="28"/>
        </w:rPr>
        <w:t xml:space="preserve"> </w:t>
      </w:r>
      <w:r w:rsidRPr="00C60719">
        <w:rPr>
          <w:b/>
          <w:sz w:val="28"/>
          <w:szCs w:val="28"/>
        </w:rPr>
        <w:t>ДОУ</w:t>
      </w:r>
      <w:r w:rsidR="002B4B2F" w:rsidRPr="00C60719">
        <w:rPr>
          <w:b/>
          <w:sz w:val="28"/>
          <w:szCs w:val="28"/>
        </w:rPr>
        <w:t xml:space="preserve"> </w:t>
      </w:r>
      <w:r w:rsidRPr="00C60719">
        <w:rPr>
          <w:b/>
          <w:sz w:val="28"/>
          <w:szCs w:val="28"/>
        </w:rPr>
        <w:t>был создан</w:t>
      </w:r>
      <w:r w:rsidR="002B4B2F" w:rsidRPr="00C60719">
        <w:rPr>
          <w:b/>
          <w:sz w:val="28"/>
          <w:szCs w:val="28"/>
        </w:rPr>
        <w:t xml:space="preserve"> </w:t>
      </w:r>
      <w:r w:rsidRPr="00C60719">
        <w:rPr>
          <w:b/>
          <w:sz w:val="28"/>
          <w:szCs w:val="28"/>
        </w:rPr>
        <w:t>с</w:t>
      </w:r>
      <w:r w:rsidR="002B4B2F" w:rsidRPr="00C60719">
        <w:rPr>
          <w:b/>
          <w:sz w:val="28"/>
          <w:szCs w:val="28"/>
        </w:rPr>
        <w:t xml:space="preserve"> целью:</w:t>
      </w:r>
    </w:p>
    <w:p w:rsidR="00B43369" w:rsidRPr="00C60719" w:rsidRDefault="002B4B2F" w:rsidP="00C60719">
      <w:pPr>
        <w:pStyle w:val="a4"/>
        <w:ind w:left="221" w:right="-1" w:firstLine="709"/>
        <w:jc w:val="both"/>
        <w:rPr>
          <w:b/>
          <w:sz w:val="28"/>
          <w:szCs w:val="28"/>
        </w:rPr>
      </w:pPr>
      <w:r w:rsidRPr="00C60719">
        <w:rPr>
          <w:sz w:val="28"/>
          <w:szCs w:val="28"/>
        </w:rPr>
        <w:t xml:space="preserve"> </w:t>
      </w:r>
      <w:r w:rsidR="000E52F1" w:rsidRPr="00C60719">
        <w:rPr>
          <w:sz w:val="28"/>
          <w:szCs w:val="28"/>
        </w:rPr>
        <w:t>-</w:t>
      </w:r>
      <w:r w:rsidRPr="00C60719">
        <w:rPr>
          <w:sz w:val="28"/>
          <w:szCs w:val="28"/>
        </w:rPr>
        <w:t>осуществлять</w:t>
      </w:r>
      <w:r w:rsidR="00B43369" w:rsidRPr="00C60719">
        <w:rPr>
          <w:sz w:val="28"/>
          <w:szCs w:val="28"/>
        </w:rPr>
        <w:t xml:space="preserve"> воспитание, обучение, развитие и социализация воспитанников ДОУ.</w:t>
      </w:r>
    </w:p>
    <w:p w:rsidR="00B43369" w:rsidRPr="00C60719" w:rsidRDefault="00B43369" w:rsidP="00C60719">
      <w:pPr>
        <w:pStyle w:val="2"/>
        <w:spacing w:before="0"/>
        <w:ind w:left="340" w:right="1453" w:hanging="12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Задачи: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right="-1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включить педагогов, детей и родителей в творческий процесс по созданию и пополнению мин</w:t>
      </w:r>
      <w:r w:rsidR="00646165" w:rsidRPr="00C60719">
        <w:rPr>
          <w:sz w:val="28"/>
          <w:szCs w:val="28"/>
        </w:rPr>
        <w:t>и -</w:t>
      </w:r>
      <w:r w:rsidRPr="00C60719">
        <w:rPr>
          <w:sz w:val="28"/>
          <w:szCs w:val="28"/>
        </w:rPr>
        <w:t>музея;</w:t>
      </w:r>
    </w:p>
    <w:p w:rsidR="00646165" w:rsidRPr="00C60719" w:rsidRDefault="00B43369" w:rsidP="00C60719">
      <w:pPr>
        <w:pStyle w:val="a6"/>
        <w:numPr>
          <w:ilvl w:val="0"/>
          <w:numId w:val="2"/>
        </w:numPr>
        <w:tabs>
          <w:tab w:val="left" w:pos="420"/>
        </w:tabs>
        <w:ind w:left="41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способствовать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формированию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представлений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о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формах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традиционного</w:t>
      </w:r>
    </w:p>
    <w:p w:rsidR="00B43369" w:rsidRPr="00C60719" w:rsidRDefault="00B43369" w:rsidP="00C60719">
      <w:pPr>
        <w:tabs>
          <w:tab w:val="left" w:pos="420"/>
        </w:tabs>
        <w:ind w:left="41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семейного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уклада;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left="35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ориентировать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семью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духовно–нравственное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воспитание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детей;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  <w:tab w:val="left" w:pos="8080"/>
        </w:tabs>
        <w:ind w:right="1272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 xml:space="preserve">формировать чувство любви к Родине, к Отечеству на </w:t>
      </w:r>
      <w:r w:rsidR="00C60719" w:rsidRPr="00C60719">
        <w:rPr>
          <w:sz w:val="28"/>
          <w:szCs w:val="28"/>
        </w:rPr>
        <w:t>основе</w:t>
      </w:r>
      <w:r w:rsidR="00C60719">
        <w:rPr>
          <w:sz w:val="28"/>
          <w:szCs w:val="28"/>
        </w:rPr>
        <w:t xml:space="preserve"> изучения</w:t>
      </w:r>
      <w:r w:rsidRPr="00C60719">
        <w:rPr>
          <w:sz w:val="28"/>
          <w:szCs w:val="28"/>
        </w:rPr>
        <w:t xml:space="preserve"> русских народных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традиций;</w:t>
      </w:r>
    </w:p>
    <w:p w:rsidR="00B43369" w:rsidRPr="00C60719" w:rsidRDefault="000E52F1" w:rsidP="00C60719">
      <w:pPr>
        <w:pStyle w:val="a6"/>
        <w:numPr>
          <w:ilvl w:val="0"/>
          <w:numId w:val="2"/>
        </w:numPr>
        <w:tabs>
          <w:tab w:val="left" w:pos="360"/>
        </w:tabs>
        <w:ind w:right="-1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lastRenderedPageBreak/>
        <w:t>с</w:t>
      </w:r>
      <w:r w:rsidR="00B43369" w:rsidRPr="00C60719">
        <w:rPr>
          <w:sz w:val="28"/>
          <w:szCs w:val="28"/>
        </w:rPr>
        <w:t>пособствовать обогащению представлений участников проекта о системах</w:t>
      </w:r>
      <w:r w:rsidR="002B4B2F" w:rsidRPr="00C60719">
        <w:rPr>
          <w:sz w:val="28"/>
          <w:szCs w:val="28"/>
        </w:rPr>
        <w:t xml:space="preserve"> традиционного народного календаря, семейной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обрядности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и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народной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памяти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с</w:t>
      </w:r>
      <w:r w:rsidR="00437792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точки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зрения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значимости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для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жизни</w:t>
      </w:r>
      <w:r w:rsidR="00C60719">
        <w:rPr>
          <w:sz w:val="28"/>
          <w:szCs w:val="28"/>
        </w:rPr>
        <w:t xml:space="preserve"> </w:t>
      </w:r>
      <w:r w:rsidR="002B4B2F" w:rsidRPr="00C60719">
        <w:rPr>
          <w:sz w:val="28"/>
          <w:szCs w:val="28"/>
        </w:rPr>
        <w:t>Отечества;</w:t>
      </w:r>
    </w:p>
    <w:p w:rsidR="00646165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right="1778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развивать эстетический вкус, умение видеть, ценить и беречь красоту русского быта</w:t>
      </w:r>
      <w:r w:rsidR="00646165" w:rsidRPr="00C60719">
        <w:rPr>
          <w:sz w:val="28"/>
          <w:szCs w:val="28"/>
        </w:rPr>
        <w:t>.</w:t>
      </w:r>
    </w:p>
    <w:p w:rsidR="00B43369" w:rsidRPr="00C60719" w:rsidRDefault="00B43369" w:rsidP="00C60719">
      <w:pPr>
        <w:pStyle w:val="a6"/>
        <w:tabs>
          <w:tab w:val="left" w:pos="360"/>
        </w:tabs>
        <w:ind w:left="221" w:right="141" w:firstLine="70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Работа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в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музее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строится на общепринятых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принципах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работы:</w:t>
      </w:r>
    </w:p>
    <w:p w:rsidR="00B43369" w:rsidRPr="00C60719" w:rsidRDefault="00B43369" w:rsidP="00C60719">
      <w:pPr>
        <w:pStyle w:val="2"/>
        <w:spacing w:before="0"/>
        <w:jc w:val="both"/>
        <w:rPr>
          <w:b w:val="0"/>
          <w:sz w:val="28"/>
          <w:szCs w:val="28"/>
        </w:rPr>
      </w:pPr>
      <w:r w:rsidRPr="00C60719">
        <w:rPr>
          <w:sz w:val="28"/>
          <w:szCs w:val="28"/>
        </w:rPr>
        <w:t>Наглядность</w:t>
      </w:r>
      <w:r w:rsidRPr="00C60719">
        <w:rPr>
          <w:b w:val="0"/>
          <w:sz w:val="28"/>
          <w:szCs w:val="28"/>
        </w:rPr>
        <w:t>.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Коллекция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экспозиций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содержит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разнообразный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наглядный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и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практический</w:t>
      </w:r>
      <w:r w:rsidR="000E52F1" w:rsidRPr="00C60719">
        <w:rPr>
          <w:b w:val="0"/>
          <w:sz w:val="28"/>
          <w:szCs w:val="28"/>
        </w:rPr>
        <w:t xml:space="preserve"> </w:t>
      </w:r>
      <w:r w:rsidRPr="00C60719">
        <w:rPr>
          <w:b w:val="0"/>
          <w:sz w:val="28"/>
          <w:szCs w:val="28"/>
        </w:rPr>
        <w:t>материал:</w:t>
      </w:r>
    </w:p>
    <w:p w:rsidR="00B43369" w:rsidRPr="00C60719" w:rsidRDefault="00B43369" w:rsidP="00C60719">
      <w:pPr>
        <w:pStyle w:val="a6"/>
        <w:numPr>
          <w:ilvl w:val="1"/>
          <w:numId w:val="2"/>
        </w:numPr>
        <w:tabs>
          <w:tab w:val="left" w:pos="480"/>
        </w:tabs>
        <w:jc w:val="both"/>
        <w:rPr>
          <w:sz w:val="28"/>
          <w:szCs w:val="28"/>
        </w:rPr>
      </w:pPr>
      <w:r w:rsidRPr="00C60719">
        <w:rPr>
          <w:sz w:val="28"/>
          <w:szCs w:val="28"/>
        </w:rPr>
        <w:t>русская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печка,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деревянн</w:t>
      </w:r>
      <w:r w:rsidR="000E52F1" w:rsidRPr="00C60719">
        <w:rPr>
          <w:sz w:val="28"/>
          <w:szCs w:val="28"/>
        </w:rPr>
        <w:t xml:space="preserve">ая </w:t>
      </w:r>
      <w:r w:rsidRPr="00C60719">
        <w:rPr>
          <w:sz w:val="28"/>
          <w:szCs w:val="28"/>
        </w:rPr>
        <w:t>лавки,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посуда,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утварь,</w:t>
      </w:r>
    </w:p>
    <w:p w:rsidR="00B43369" w:rsidRPr="00C60719" w:rsidRDefault="00B43369" w:rsidP="00C60719">
      <w:pPr>
        <w:pStyle w:val="a6"/>
        <w:numPr>
          <w:ilvl w:val="1"/>
          <w:numId w:val="2"/>
        </w:numPr>
        <w:tabs>
          <w:tab w:val="left" w:pos="480"/>
        </w:tabs>
        <w:jc w:val="both"/>
        <w:rPr>
          <w:sz w:val="28"/>
          <w:szCs w:val="28"/>
        </w:rPr>
      </w:pPr>
      <w:r w:rsidRPr="00C60719">
        <w:rPr>
          <w:sz w:val="28"/>
          <w:szCs w:val="28"/>
        </w:rPr>
        <w:t>прялка,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кружева,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вышивки,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старинные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полотенца;</w:t>
      </w:r>
    </w:p>
    <w:p w:rsidR="00B43369" w:rsidRPr="00C60719" w:rsidRDefault="00B43369" w:rsidP="00C60719">
      <w:pPr>
        <w:pStyle w:val="a6"/>
        <w:numPr>
          <w:ilvl w:val="1"/>
          <w:numId w:val="2"/>
        </w:numPr>
        <w:tabs>
          <w:tab w:val="left" w:pos="480"/>
        </w:tabs>
        <w:jc w:val="both"/>
        <w:rPr>
          <w:sz w:val="28"/>
          <w:szCs w:val="28"/>
        </w:rPr>
      </w:pPr>
      <w:r w:rsidRPr="00C60719">
        <w:rPr>
          <w:sz w:val="28"/>
          <w:szCs w:val="28"/>
        </w:rPr>
        <w:t>лоскутн</w:t>
      </w:r>
      <w:r w:rsidR="000E52F1" w:rsidRPr="00C60719">
        <w:rPr>
          <w:sz w:val="28"/>
          <w:szCs w:val="28"/>
        </w:rPr>
        <w:t xml:space="preserve">ое </w:t>
      </w:r>
      <w:r w:rsidRPr="00C60719">
        <w:rPr>
          <w:sz w:val="28"/>
          <w:szCs w:val="28"/>
        </w:rPr>
        <w:t>одеял</w:t>
      </w:r>
      <w:r w:rsidR="000E52F1" w:rsidRPr="00C60719">
        <w:rPr>
          <w:sz w:val="28"/>
          <w:szCs w:val="28"/>
        </w:rPr>
        <w:t>о</w:t>
      </w:r>
      <w:r w:rsidRPr="00C60719">
        <w:rPr>
          <w:sz w:val="28"/>
          <w:szCs w:val="28"/>
        </w:rPr>
        <w:t>;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наволочк</w:t>
      </w:r>
      <w:r w:rsidR="000E52F1" w:rsidRPr="00C60719">
        <w:rPr>
          <w:sz w:val="28"/>
          <w:szCs w:val="28"/>
        </w:rPr>
        <w:t xml:space="preserve">а </w:t>
      </w:r>
      <w:r w:rsidRPr="00C60719">
        <w:rPr>
          <w:sz w:val="28"/>
          <w:szCs w:val="28"/>
        </w:rPr>
        <w:t>(вышитые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гладью)</w:t>
      </w:r>
      <w:r w:rsidR="000E52F1" w:rsidRPr="00C60719">
        <w:rPr>
          <w:sz w:val="28"/>
          <w:szCs w:val="28"/>
        </w:rPr>
        <w:t xml:space="preserve"> и т.д.</w:t>
      </w:r>
    </w:p>
    <w:p w:rsidR="00B43369" w:rsidRPr="00C60719" w:rsidRDefault="00B43369" w:rsidP="00C60719">
      <w:pPr>
        <w:pStyle w:val="a4"/>
        <w:ind w:right="226" w:firstLine="42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Все это позволяет подвести детей к глубокому пониманию смысла фольклорных произведений, а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также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самобытности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народных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промыслов,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связи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народного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творчества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в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его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различных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проявлениях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бытом, традициями,</w:t>
      </w:r>
      <w:r w:rsidR="000E52F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окружающей природой.</w:t>
      </w:r>
    </w:p>
    <w:p w:rsidR="00B43369" w:rsidRPr="00C60719" w:rsidRDefault="00B43369" w:rsidP="00C60719">
      <w:pPr>
        <w:pStyle w:val="a4"/>
        <w:ind w:left="280" w:right="-1" w:hanging="60"/>
        <w:jc w:val="both"/>
        <w:rPr>
          <w:sz w:val="28"/>
          <w:szCs w:val="28"/>
        </w:rPr>
      </w:pPr>
      <w:r w:rsidRPr="00C60719">
        <w:rPr>
          <w:b/>
          <w:sz w:val="28"/>
          <w:szCs w:val="28"/>
        </w:rPr>
        <w:t>Интерактивность</w:t>
      </w:r>
      <w:r w:rsidRPr="00C60719">
        <w:rPr>
          <w:sz w:val="28"/>
          <w:szCs w:val="28"/>
        </w:rPr>
        <w:t>. В музее русского быта воссоздана уютная обстановка русской избы.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Ежегодно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(периодически) музей</w:t>
      </w:r>
      <w:r w:rsidR="00644D7E" w:rsidRPr="00C60719">
        <w:rPr>
          <w:sz w:val="28"/>
          <w:szCs w:val="28"/>
        </w:rPr>
        <w:t xml:space="preserve"> </w:t>
      </w:r>
      <w:r w:rsidR="00646165" w:rsidRPr="00C60719">
        <w:rPr>
          <w:sz w:val="28"/>
          <w:szCs w:val="28"/>
        </w:rPr>
        <w:t>будет,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пополняется экспонатами.</w:t>
      </w:r>
    </w:p>
    <w:p w:rsidR="00B43369" w:rsidRPr="00C60719" w:rsidRDefault="00B43369" w:rsidP="00C60719">
      <w:pPr>
        <w:ind w:left="220"/>
        <w:jc w:val="both"/>
        <w:rPr>
          <w:sz w:val="28"/>
          <w:szCs w:val="28"/>
        </w:rPr>
      </w:pPr>
      <w:r w:rsidRPr="00C60719">
        <w:rPr>
          <w:b/>
          <w:sz w:val="28"/>
          <w:szCs w:val="28"/>
        </w:rPr>
        <w:t>Содержанием</w:t>
      </w:r>
      <w:r w:rsidR="00644D7E" w:rsidRPr="00C60719">
        <w:rPr>
          <w:b/>
          <w:sz w:val="28"/>
          <w:szCs w:val="28"/>
        </w:rPr>
        <w:t xml:space="preserve"> </w:t>
      </w:r>
      <w:r w:rsidRPr="00C60719">
        <w:rPr>
          <w:b/>
          <w:sz w:val="28"/>
          <w:szCs w:val="28"/>
        </w:rPr>
        <w:t>работы</w:t>
      </w:r>
      <w:r w:rsidR="00644D7E" w:rsidRPr="00C60719">
        <w:rPr>
          <w:b/>
          <w:sz w:val="28"/>
          <w:szCs w:val="28"/>
        </w:rPr>
        <w:t xml:space="preserve"> </w:t>
      </w:r>
      <w:r w:rsidRPr="00C60719">
        <w:rPr>
          <w:sz w:val="28"/>
          <w:szCs w:val="28"/>
        </w:rPr>
        <w:t>музея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русского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быта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является:</w:t>
      </w:r>
    </w:p>
    <w:p w:rsidR="00B43369" w:rsidRPr="00C60719" w:rsidRDefault="00B43369" w:rsidP="00C60719">
      <w:pPr>
        <w:pStyle w:val="a4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- проведение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тематической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НОД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для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дошкольников;</w:t>
      </w:r>
    </w:p>
    <w:p w:rsidR="00B43369" w:rsidRPr="00C60719" w:rsidRDefault="00B43369" w:rsidP="00C60719">
      <w:pPr>
        <w:pStyle w:val="a4"/>
        <w:ind w:right="-1"/>
        <w:jc w:val="both"/>
        <w:rPr>
          <w:spacing w:val="-57"/>
          <w:sz w:val="28"/>
          <w:szCs w:val="28"/>
        </w:rPr>
      </w:pPr>
      <w:r w:rsidRPr="00C60719">
        <w:rPr>
          <w:sz w:val="28"/>
          <w:szCs w:val="28"/>
        </w:rPr>
        <w:t>- посещение экспозиций сотрудниками, воспитанниками, их</w:t>
      </w:r>
      <w:r w:rsid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родителями и гостями ДОУ.</w:t>
      </w:r>
    </w:p>
    <w:p w:rsidR="00B43369" w:rsidRPr="00C60719" w:rsidRDefault="00644D7E" w:rsidP="00C60719">
      <w:pPr>
        <w:pStyle w:val="a4"/>
        <w:jc w:val="both"/>
        <w:rPr>
          <w:sz w:val="28"/>
          <w:szCs w:val="28"/>
        </w:rPr>
      </w:pPr>
      <w:r w:rsidRPr="00C60719">
        <w:rPr>
          <w:i/>
          <w:iCs/>
          <w:sz w:val="28"/>
          <w:szCs w:val="28"/>
        </w:rPr>
        <w:t>-</w:t>
      </w:r>
      <w:r w:rsidR="00646165" w:rsidRPr="00C60719">
        <w:rPr>
          <w:i/>
          <w:iCs/>
          <w:sz w:val="28"/>
          <w:szCs w:val="28"/>
        </w:rPr>
        <w:t>экскурсии:</w:t>
      </w:r>
      <w:r w:rsidRPr="00C60719">
        <w:rPr>
          <w:i/>
          <w:iCs/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«Устройство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русской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избы»,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«Старинная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посуда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и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предметы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обихода», «Знакомство с русским народным ремеслом: вышивка, шитье», «народный досуг в избе: посиделки,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вечерки, календарные праздники», «деревенская улица: народные календарные праздники круглого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года»,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и др.;</w:t>
      </w:r>
    </w:p>
    <w:p w:rsidR="00B43369" w:rsidRPr="00C60719" w:rsidRDefault="00B43369" w:rsidP="00C60719">
      <w:pPr>
        <w:pStyle w:val="a4"/>
        <w:jc w:val="both"/>
        <w:rPr>
          <w:sz w:val="28"/>
          <w:szCs w:val="28"/>
        </w:rPr>
      </w:pPr>
      <w:r w:rsidRPr="00C60719">
        <w:rPr>
          <w:i/>
          <w:iCs/>
          <w:sz w:val="28"/>
          <w:szCs w:val="28"/>
        </w:rPr>
        <w:t>- тематически</w:t>
      </w:r>
      <w:r w:rsidR="00646165" w:rsidRPr="00C60719">
        <w:rPr>
          <w:i/>
          <w:iCs/>
          <w:sz w:val="28"/>
          <w:szCs w:val="28"/>
        </w:rPr>
        <w:t>е</w:t>
      </w:r>
      <w:r w:rsidR="00644D7E" w:rsidRPr="00C60719">
        <w:rPr>
          <w:i/>
          <w:iCs/>
          <w:sz w:val="28"/>
          <w:szCs w:val="28"/>
        </w:rPr>
        <w:t xml:space="preserve"> </w:t>
      </w:r>
      <w:r w:rsidR="00646165" w:rsidRPr="00C60719">
        <w:rPr>
          <w:i/>
          <w:iCs/>
          <w:sz w:val="28"/>
          <w:szCs w:val="28"/>
        </w:rPr>
        <w:t>выставки</w:t>
      </w:r>
      <w:r w:rsidRPr="00C60719">
        <w:rPr>
          <w:i/>
          <w:iCs/>
          <w:sz w:val="28"/>
          <w:szCs w:val="28"/>
        </w:rPr>
        <w:t>:</w:t>
      </w:r>
      <w:r w:rsidRPr="00C60719">
        <w:rPr>
          <w:sz w:val="28"/>
          <w:szCs w:val="28"/>
        </w:rPr>
        <w:t xml:space="preserve"> «Предметы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крестьянского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быта», «Народный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костюм»,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«Горница», «Самовар», «Обитатели избы – их место», «Домашние животные – их роль в жизни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русского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крестьянина»,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«Женское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ремесло»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и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другие;</w:t>
      </w:r>
    </w:p>
    <w:p w:rsidR="00B43369" w:rsidRPr="00C60719" w:rsidRDefault="00B43369" w:rsidP="00C60719">
      <w:pPr>
        <w:pStyle w:val="a4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- организация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народных,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фольклорных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досугов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и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развлечений</w:t>
      </w:r>
      <w:r w:rsidR="00644D7E" w:rsidRPr="00C60719">
        <w:rPr>
          <w:sz w:val="28"/>
          <w:szCs w:val="28"/>
        </w:rPr>
        <w:t xml:space="preserve"> для дошкольников</w:t>
      </w:r>
      <w:r w:rsidRPr="00C60719">
        <w:rPr>
          <w:sz w:val="28"/>
          <w:szCs w:val="28"/>
        </w:rPr>
        <w:t>.</w:t>
      </w:r>
    </w:p>
    <w:p w:rsidR="00B43369" w:rsidRPr="00C60719" w:rsidRDefault="00B43369" w:rsidP="00C60719">
      <w:pPr>
        <w:ind w:left="220"/>
        <w:jc w:val="both"/>
        <w:rPr>
          <w:sz w:val="28"/>
          <w:szCs w:val="28"/>
        </w:rPr>
      </w:pPr>
      <w:r w:rsidRPr="00C60719">
        <w:rPr>
          <w:b/>
          <w:sz w:val="28"/>
          <w:szCs w:val="28"/>
        </w:rPr>
        <w:t>Формы</w:t>
      </w:r>
      <w:r w:rsidR="00644D7E" w:rsidRPr="00C60719">
        <w:rPr>
          <w:b/>
          <w:sz w:val="28"/>
          <w:szCs w:val="28"/>
        </w:rPr>
        <w:t xml:space="preserve"> </w:t>
      </w:r>
      <w:r w:rsidRPr="00C60719">
        <w:rPr>
          <w:b/>
          <w:sz w:val="28"/>
          <w:szCs w:val="28"/>
        </w:rPr>
        <w:t>деятельности</w:t>
      </w:r>
      <w:r w:rsidR="00644D7E" w:rsidRPr="00C60719">
        <w:rPr>
          <w:b/>
          <w:sz w:val="28"/>
          <w:szCs w:val="28"/>
        </w:rPr>
        <w:t xml:space="preserve"> </w:t>
      </w:r>
      <w:r w:rsidRPr="00C60719">
        <w:rPr>
          <w:sz w:val="28"/>
          <w:szCs w:val="28"/>
        </w:rPr>
        <w:t>музея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русского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быта: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left="35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НОД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в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комнате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русского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быта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(знакомство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предметами);</w:t>
      </w:r>
    </w:p>
    <w:p w:rsidR="00B43369" w:rsidRPr="00C60719" w:rsidRDefault="00644D7E" w:rsidP="00C60719">
      <w:pPr>
        <w:pStyle w:val="a6"/>
        <w:ind w:left="80" w:right="979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 xml:space="preserve">- </w:t>
      </w:r>
      <w:r w:rsidR="00B43369" w:rsidRPr="00C60719">
        <w:rPr>
          <w:sz w:val="28"/>
          <w:szCs w:val="28"/>
        </w:rPr>
        <w:t>работа в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комнате русского быта как часть НОД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(создание образов, погружение в атмосферу</w:t>
      </w: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старины);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right="493" w:firstLine="0"/>
        <w:jc w:val="both"/>
        <w:rPr>
          <w:sz w:val="28"/>
          <w:szCs w:val="28"/>
        </w:rPr>
      </w:pPr>
      <w:proofErr w:type="gramStart"/>
      <w:r w:rsidRPr="00C60719">
        <w:rPr>
          <w:sz w:val="28"/>
          <w:szCs w:val="28"/>
        </w:rPr>
        <w:t>тематические досуги в комнате русского быта («Русские народные посиделки», «Рождественские</w:t>
      </w:r>
      <w:r w:rsidR="00437792">
        <w:rPr>
          <w:sz w:val="28"/>
          <w:szCs w:val="28"/>
        </w:rPr>
        <w:t xml:space="preserve"> колядки», Подблюдные вечерки», </w:t>
      </w:r>
      <w:r w:rsidRPr="00C60719">
        <w:rPr>
          <w:sz w:val="28"/>
          <w:szCs w:val="28"/>
        </w:rPr>
        <w:t xml:space="preserve">«Масленица», «Верба, </w:t>
      </w:r>
      <w:proofErr w:type="spellStart"/>
      <w:r w:rsidRPr="00C60719">
        <w:rPr>
          <w:sz w:val="28"/>
          <w:szCs w:val="28"/>
        </w:rPr>
        <w:t>вербочка</w:t>
      </w:r>
      <w:proofErr w:type="spellEnd"/>
      <w:r w:rsidRPr="00C60719">
        <w:rPr>
          <w:sz w:val="28"/>
          <w:szCs w:val="28"/>
        </w:rPr>
        <w:t>», «Пасха».</w:t>
      </w:r>
      <w:proofErr w:type="gramEnd"/>
    </w:p>
    <w:p w:rsidR="00B43369" w:rsidRPr="00C60719" w:rsidRDefault="00B43369" w:rsidP="00C60719">
      <w:pPr>
        <w:pStyle w:val="2"/>
        <w:spacing w:befor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Взаимодействие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педагогов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и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родителей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воспитанников.</w:t>
      </w:r>
    </w:p>
    <w:p w:rsidR="00B43369" w:rsidRPr="00C60719" w:rsidRDefault="00B43369" w:rsidP="00C60719">
      <w:pPr>
        <w:pStyle w:val="a6"/>
        <w:numPr>
          <w:ilvl w:val="0"/>
          <w:numId w:val="4"/>
        </w:numPr>
        <w:tabs>
          <w:tab w:val="left" w:pos="460"/>
        </w:tabs>
        <w:ind w:right="647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Беседа с родителями на тему «Фольклор – как средство патриотического воспитания ребенка»</w:t>
      </w:r>
    </w:p>
    <w:p w:rsidR="00B43369" w:rsidRPr="00C60719" w:rsidRDefault="00B43369" w:rsidP="00C60719">
      <w:pPr>
        <w:pStyle w:val="a6"/>
        <w:numPr>
          <w:ilvl w:val="0"/>
          <w:numId w:val="4"/>
        </w:numPr>
        <w:tabs>
          <w:tab w:val="left" w:pos="460"/>
        </w:tabs>
        <w:ind w:left="46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Изготовление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родителями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книжек –малышек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«Моя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первая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колыбельная»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(родители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детей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групп).</w:t>
      </w:r>
    </w:p>
    <w:p w:rsidR="00B43369" w:rsidRPr="00437792" w:rsidRDefault="00B43369" w:rsidP="00437792">
      <w:pPr>
        <w:pStyle w:val="a6"/>
        <w:numPr>
          <w:ilvl w:val="0"/>
          <w:numId w:val="4"/>
        </w:numPr>
        <w:tabs>
          <w:tab w:val="left" w:pos="460"/>
        </w:tabs>
        <w:ind w:left="460"/>
        <w:jc w:val="both"/>
        <w:rPr>
          <w:sz w:val="28"/>
          <w:szCs w:val="28"/>
        </w:rPr>
      </w:pPr>
      <w:r w:rsidRPr="00C60719">
        <w:rPr>
          <w:sz w:val="28"/>
          <w:szCs w:val="28"/>
        </w:rPr>
        <w:lastRenderedPageBreak/>
        <w:t>Совместное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творчество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бабушек,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мам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и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детей: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«Лоскутное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одеяльце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для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Матрешки».</w:t>
      </w:r>
    </w:p>
    <w:p w:rsidR="00B43369" w:rsidRPr="00C60719" w:rsidRDefault="00B43369" w:rsidP="00C60719">
      <w:pPr>
        <w:pStyle w:val="a6"/>
        <w:numPr>
          <w:ilvl w:val="0"/>
          <w:numId w:val="4"/>
        </w:numPr>
        <w:tabs>
          <w:tab w:val="left" w:pos="460"/>
        </w:tabs>
        <w:ind w:left="46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Консультация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для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родителей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«Народная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музыкотерапия».</w:t>
      </w:r>
    </w:p>
    <w:p w:rsidR="00B43369" w:rsidRPr="00C60719" w:rsidRDefault="00B43369" w:rsidP="00C60719">
      <w:pPr>
        <w:pStyle w:val="2"/>
        <w:spacing w:befor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Консультация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для</w:t>
      </w:r>
      <w:r w:rsidR="00644D7E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педагогов</w:t>
      </w:r>
    </w:p>
    <w:p w:rsidR="00B43369" w:rsidRPr="00C60719" w:rsidRDefault="00B43369" w:rsidP="00C60719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C60719">
        <w:rPr>
          <w:sz w:val="28"/>
          <w:szCs w:val="28"/>
        </w:rPr>
        <w:t>«Балалаечка–душа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русского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народа».</w:t>
      </w:r>
    </w:p>
    <w:p w:rsidR="00B43369" w:rsidRPr="00C60719" w:rsidRDefault="00B43369" w:rsidP="00C60719">
      <w:pPr>
        <w:pStyle w:val="a6"/>
        <w:numPr>
          <w:ilvl w:val="0"/>
          <w:numId w:val="3"/>
        </w:numPr>
        <w:tabs>
          <w:tab w:val="left" w:pos="460"/>
        </w:tabs>
        <w:jc w:val="both"/>
        <w:rPr>
          <w:sz w:val="28"/>
          <w:szCs w:val="28"/>
        </w:rPr>
      </w:pPr>
      <w:r w:rsidRPr="00C60719">
        <w:rPr>
          <w:sz w:val="28"/>
          <w:szCs w:val="28"/>
        </w:rPr>
        <w:t>Консультация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«Артикуляционная,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пальчиковая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гимнастика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и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дыхательные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голосовые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упражнения</w:t>
      </w:r>
    </w:p>
    <w:p w:rsidR="00B43369" w:rsidRPr="00C60719" w:rsidRDefault="00B43369" w:rsidP="00C60719">
      <w:pPr>
        <w:pStyle w:val="a4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–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основа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для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закрепления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произношения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звуков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у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дошкольника».</w:t>
      </w:r>
    </w:p>
    <w:p w:rsidR="00B43369" w:rsidRPr="00C60719" w:rsidRDefault="00B43369" w:rsidP="00C60719">
      <w:pPr>
        <w:pStyle w:val="a6"/>
        <w:tabs>
          <w:tab w:val="left" w:pos="460"/>
        </w:tabs>
        <w:ind w:right="3195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Типы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НОД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тематические, интегрированные: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right="-1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демонстрация музейных экспонатов из вспомогательного фонда (слайды,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репродукции,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фотографии,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музыкальное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сопровождение);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left="359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обыгрывание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обрядов и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традиций</w:t>
      </w:r>
      <w:r w:rsidR="00BE4C71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народных праздников;</w:t>
      </w:r>
    </w:p>
    <w:p w:rsidR="00B43369" w:rsidRPr="00C60719" w:rsidRDefault="00B43369" w:rsidP="00C60719">
      <w:pPr>
        <w:pStyle w:val="a6"/>
        <w:numPr>
          <w:ilvl w:val="0"/>
          <w:numId w:val="2"/>
        </w:numPr>
        <w:tabs>
          <w:tab w:val="left" w:pos="360"/>
        </w:tabs>
        <w:ind w:right="1384" w:firstLine="0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продуктивные виды деятельности (роспись, лепка, аппликация, шитье и декорирование).</w:t>
      </w:r>
    </w:p>
    <w:p w:rsidR="00C60719" w:rsidRDefault="00C60719" w:rsidP="00C60719">
      <w:pPr>
        <w:pStyle w:val="2"/>
        <w:spacing w:before="0"/>
        <w:ind w:left="1622" w:right="1625"/>
        <w:jc w:val="both"/>
        <w:rPr>
          <w:sz w:val="28"/>
          <w:szCs w:val="28"/>
        </w:rPr>
      </w:pPr>
    </w:p>
    <w:p w:rsidR="00C60719" w:rsidRDefault="00C60719" w:rsidP="00C60719">
      <w:pPr>
        <w:pStyle w:val="2"/>
        <w:spacing w:before="0"/>
        <w:ind w:left="1622" w:right="1625"/>
        <w:jc w:val="both"/>
        <w:rPr>
          <w:sz w:val="28"/>
          <w:szCs w:val="28"/>
        </w:rPr>
      </w:pPr>
    </w:p>
    <w:p w:rsidR="00C60719" w:rsidRDefault="00C60719" w:rsidP="00C60719">
      <w:pPr>
        <w:pStyle w:val="2"/>
        <w:spacing w:before="0"/>
        <w:ind w:left="1622" w:right="1625"/>
        <w:jc w:val="both"/>
        <w:rPr>
          <w:sz w:val="28"/>
          <w:szCs w:val="28"/>
        </w:rPr>
      </w:pPr>
    </w:p>
    <w:p w:rsidR="00437792" w:rsidRDefault="00B43369" w:rsidP="00C60719">
      <w:pPr>
        <w:pStyle w:val="2"/>
        <w:spacing w:before="0"/>
        <w:ind w:left="1622" w:right="1625"/>
        <w:jc w:val="center"/>
        <w:rPr>
          <w:sz w:val="28"/>
          <w:szCs w:val="28"/>
        </w:rPr>
      </w:pPr>
      <w:r w:rsidRPr="00C60719">
        <w:rPr>
          <w:sz w:val="28"/>
          <w:szCs w:val="28"/>
        </w:rPr>
        <w:t>ПЛАН</w:t>
      </w:r>
      <w:r w:rsidR="00A8013B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РАБОТЫ</w:t>
      </w:r>
      <w:r w:rsidR="00A8013B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МИНИ</w:t>
      </w:r>
      <w:r w:rsidR="00A8013B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МУЗЕЯ</w:t>
      </w:r>
    </w:p>
    <w:p w:rsidR="00B43369" w:rsidRPr="00C60719" w:rsidRDefault="00A8013B" w:rsidP="00C60719">
      <w:pPr>
        <w:pStyle w:val="2"/>
        <w:spacing w:before="0"/>
        <w:ind w:left="1622" w:right="1625"/>
        <w:jc w:val="center"/>
        <w:rPr>
          <w:sz w:val="28"/>
          <w:szCs w:val="28"/>
        </w:rPr>
      </w:pPr>
      <w:r w:rsidRPr="00C60719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«РУССКАЯ</w:t>
      </w:r>
      <w:r w:rsidR="00437792">
        <w:rPr>
          <w:sz w:val="28"/>
          <w:szCs w:val="28"/>
        </w:rPr>
        <w:t xml:space="preserve"> </w:t>
      </w:r>
      <w:r w:rsidR="00B43369" w:rsidRPr="00C60719">
        <w:rPr>
          <w:sz w:val="28"/>
          <w:szCs w:val="28"/>
        </w:rPr>
        <w:t>ИЗБА»</w:t>
      </w:r>
    </w:p>
    <w:p w:rsidR="00B43369" w:rsidRPr="00C60719" w:rsidRDefault="00B43369" w:rsidP="00C60719">
      <w:pPr>
        <w:pStyle w:val="a4"/>
        <w:ind w:left="0"/>
        <w:jc w:val="both"/>
        <w:rPr>
          <w:b/>
          <w:sz w:val="28"/>
          <w:szCs w:val="28"/>
        </w:rPr>
      </w:pPr>
    </w:p>
    <w:p w:rsidR="00B43369" w:rsidRPr="00C60719" w:rsidRDefault="00B43369" w:rsidP="00C60719">
      <w:pPr>
        <w:pStyle w:val="2"/>
        <w:spacing w:before="0"/>
        <w:ind w:left="1622" w:right="1624"/>
        <w:jc w:val="both"/>
        <w:rPr>
          <w:sz w:val="28"/>
          <w:szCs w:val="28"/>
        </w:rPr>
      </w:pPr>
      <w:r w:rsidRPr="00C60719">
        <w:rPr>
          <w:sz w:val="28"/>
          <w:szCs w:val="28"/>
        </w:rPr>
        <w:t>Тематический</w:t>
      </w:r>
      <w:r w:rsidR="00EC18EA" w:rsidRPr="00C60719">
        <w:rPr>
          <w:sz w:val="28"/>
          <w:szCs w:val="28"/>
        </w:rPr>
        <w:t xml:space="preserve"> </w:t>
      </w:r>
      <w:r w:rsidRPr="00C60719">
        <w:rPr>
          <w:sz w:val="28"/>
          <w:szCs w:val="28"/>
        </w:rPr>
        <w:t>план</w:t>
      </w:r>
    </w:p>
    <w:tbl>
      <w:tblPr>
        <w:tblW w:w="1049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2410"/>
        <w:gridCol w:w="2693"/>
        <w:gridCol w:w="2126"/>
        <w:gridCol w:w="1991"/>
      </w:tblGrid>
      <w:tr w:rsidR="00B43369" w:rsidRPr="00C60719" w:rsidTr="008F4407">
        <w:trPr>
          <w:trHeight w:val="558"/>
        </w:trPr>
        <w:tc>
          <w:tcPr>
            <w:tcW w:w="1276" w:type="dxa"/>
            <w:shd w:val="clear" w:color="auto" w:fill="auto"/>
          </w:tcPr>
          <w:p w:rsidR="00B43369" w:rsidRPr="00C60719" w:rsidRDefault="00A8013B" w:rsidP="00C60719">
            <w:pPr>
              <w:pStyle w:val="TableParagraph"/>
              <w:ind w:left="87" w:right="7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31" w:right="367" w:hanging="63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Подготовительнаягруппа</w:t>
            </w:r>
          </w:p>
        </w:tc>
        <w:tc>
          <w:tcPr>
            <w:tcW w:w="2693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29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Старшаягруппа</w:t>
            </w:r>
          </w:p>
        </w:tc>
        <w:tc>
          <w:tcPr>
            <w:tcW w:w="2126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32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Средняя</w:t>
            </w:r>
            <w:r w:rsidR="008F4407" w:rsidRPr="00C60719">
              <w:rPr>
                <w:rFonts w:eastAsia="Calibri"/>
                <w:b/>
                <w:sz w:val="24"/>
                <w:szCs w:val="24"/>
              </w:rPr>
              <w:t xml:space="preserve"> г</w:t>
            </w:r>
            <w:r w:rsidRPr="00C60719">
              <w:rPr>
                <w:rFonts w:eastAsia="Calibri"/>
                <w:b/>
                <w:sz w:val="24"/>
                <w:szCs w:val="24"/>
              </w:rPr>
              <w:t>руппа</w:t>
            </w:r>
          </w:p>
        </w:tc>
        <w:tc>
          <w:tcPr>
            <w:tcW w:w="1991" w:type="dxa"/>
            <w:shd w:val="clear" w:color="auto" w:fill="auto"/>
          </w:tcPr>
          <w:p w:rsidR="00B43369" w:rsidRPr="00C60719" w:rsidRDefault="008F4407" w:rsidP="00C60719">
            <w:pPr>
              <w:pStyle w:val="TableParagraph"/>
              <w:ind w:left="29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Вторая м</w:t>
            </w:r>
            <w:r w:rsidR="00B43369" w:rsidRPr="00C60719">
              <w:rPr>
                <w:rFonts w:eastAsia="Calibri"/>
                <w:b/>
                <w:sz w:val="24"/>
                <w:szCs w:val="24"/>
              </w:rPr>
              <w:t>ладшая</w:t>
            </w:r>
            <w:r w:rsidRPr="00C6071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b/>
                <w:sz w:val="24"/>
                <w:szCs w:val="24"/>
              </w:rPr>
              <w:t>группа</w:t>
            </w:r>
          </w:p>
        </w:tc>
      </w:tr>
      <w:tr w:rsidR="00B43369" w:rsidRPr="00C60719" w:rsidTr="008F4407">
        <w:trPr>
          <w:trHeight w:val="2513"/>
        </w:trPr>
        <w:tc>
          <w:tcPr>
            <w:tcW w:w="1276" w:type="dxa"/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7" w:right="153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Экскурсия в мини-музей</w:t>
            </w:r>
            <w:r w:rsidR="00C570BC" w:rsidRPr="00C60719">
              <w:rPr>
                <w:rFonts w:eastAsia="Calibri"/>
                <w:sz w:val="24"/>
                <w:szCs w:val="24"/>
              </w:rPr>
              <w:t>: «</w:t>
            </w:r>
            <w:r w:rsidRPr="00C60719">
              <w:rPr>
                <w:rFonts w:eastAsia="Calibri"/>
                <w:sz w:val="24"/>
                <w:szCs w:val="24"/>
              </w:rPr>
              <w:t>Быт русского народа(мебель)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43369" w:rsidRPr="00C60719" w:rsidRDefault="00B43369" w:rsidP="00C60719">
            <w:pPr>
              <w:pStyle w:val="TableParagraph"/>
              <w:ind w:left="107" w:right="1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Утварь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деревенского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дома</w:t>
            </w:r>
            <w:r w:rsidR="00C570BC" w:rsidRPr="00C60719">
              <w:rPr>
                <w:rFonts w:eastAsia="Calibri"/>
                <w:sz w:val="24"/>
                <w:szCs w:val="24"/>
              </w:rPr>
              <w:t>».</w:t>
            </w:r>
          </w:p>
          <w:p w:rsidR="00B43369" w:rsidRPr="00C60719" w:rsidRDefault="00B43369" w:rsidP="00C60719">
            <w:pPr>
              <w:pStyle w:val="TableParagraph"/>
              <w:ind w:left="0" w:right="36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 w:right="-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Экскурсия в мини-музей</w:t>
            </w:r>
            <w:r w:rsidR="00C570BC" w:rsidRPr="00C60719">
              <w:rPr>
                <w:rFonts w:eastAsia="Calibri"/>
                <w:sz w:val="24"/>
                <w:szCs w:val="24"/>
              </w:rPr>
              <w:t>:</w:t>
            </w:r>
          </w:p>
          <w:p w:rsidR="00B43369" w:rsidRPr="00C60719" w:rsidRDefault="00C570BC" w:rsidP="00C60719">
            <w:pPr>
              <w:pStyle w:val="TableParagraph"/>
              <w:ind w:left="106" w:right="274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«</w:t>
            </w:r>
            <w:r w:rsidR="00B43369" w:rsidRPr="00C60719">
              <w:rPr>
                <w:rFonts w:eastAsia="Calibri"/>
                <w:sz w:val="24"/>
                <w:szCs w:val="24"/>
              </w:rPr>
              <w:t>Рассказ обустройств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русской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избы</w:t>
            </w:r>
            <w:r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43369" w:rsidRPr="00C60719" w:rsidRDefault="00B43369" w:rsidP="00C60719">
            <w:pPr>
              <w:pStyle w:val="TableParagraph"/>
              <w:ind w:left="106" w:right="-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Без печи изба – не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изба</w:t>
            </w:r>
            <w:r w:rsidR="00C570BC" w:rsidRPr="00C60719">
              <w:rPr>
                <w:rFonts w:eastAsia="Calibri"/>
                <w:sz w:val="24"/>
                <w:szCs w:val="24"/>
              </w:rPr>
              <w:t>».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3369" w:rsidRPr="00C60719" w:rsidRDefault="007B20FC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Экскурсия в мини-музей: «убранство</w:t>
            </w:r>
            <w:r w:rsidR="00B43369" w:rsidRPr="00C60719">
              <w:rPr>
                <w:rFonts w:eastAsia="Calibri"/>
                <w:sz w:val="24"/>
                <w:szCs w:val="24"/>
              </w:rPr>
              <w:t xml:space="preserve"> дома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="00B43369" w:rsidRPr="00C60719">
              <w:rPr>
                <w:rFonts w:eastAsia="Calibri"/>
                <w:sz w:val="24"/>
                <w:szCs w:val="24"/>
              </w:rPr>
              <w:t>Сравнение с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 современной мебелью</w:t>
            </w:r>
            <w:r w:rsidRPr="00C60719">
              <w:rPr>
                <w:rFonts w:eastAsia="Calibri"/>
                <w:sz w:val="24"/>
                <w:szCs w:val="24"/>
              </w:rPr>
              <w:t>»</w:t>
            </w:r>
            <w:r w:rsidR="00C570BC" w:rsidRPr="00C60719">
              <w:rPr>
                <w:rFonts w:eastAsia="Calibri"/>
                <w:sz w:val="24"/>
                <w:szCs w:val="24"/>
              </w:rPr>
              <w:t>.</w:t>
            </w:r>
          </w:p>
          <w:p w:rsidR="00B43369" w:rsidRPr="00C60719" w:rsidRDefault="00B43369" w:rsidP="00C60719">
            <w:pPr>
              <w:pStyle w:val="TableParagraph"/>
              <w:ind w:left="106" w:right="44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:rsidR="00B43369" w:rsidRPr="00C60719" w:rsidRDefault="007B20FC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Экскурсия в мини-музей: «</w:t>
            </w:r>
            <w:r w:rsidR="00B43369" w:rsidRPr="00C60719">
              <w:rPr>
                <w:rFonts w:eastAsia="Calibri"/>
                <w:sz w:val="24"/>
                <w:szCs w:val="24"/>
              </w:rPr>
              <w:t>Внешний вид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крестьянской</w:t>
            </w:r>
            <w:r w:rsidR="00C570B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избы</w:t>
            </w:r>
            <w:r w:rsidRPr="00C60719">
              <w:rPr>
                <w:rFonts w:eastAsia="Calibri"/>
                <w:sz w:val="24"/>
                <w:szCs w:val="24"/>
              </w:rPr>
              <w:t>»</w:t>
            </w:r>
            <w:r w:rsidR="00C570BC" w:rsidRPr="00C6071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43369" w:rsidRPr="00C60719" w:rsidTr="008F4407">
        <w:trPr>
          <w:trHeight w:val="3071"/>
        </w:trPr>
        <w:tc>
          <w:tcPr>
            <w:tcW w:w="1276" w:type="dxa"/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:rsidR="00B43369" w:rsidRPr="00C60719" w:rsidRDefault="00F057B1" w:rsidP="00C60719">
            <w:pPr>
              <w:pStyle w:val="TableParagraph"/>
              <w:ind w:left="107" w:right="322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 xml:space="preserve">Знакомство с предметами быта: </w:t>
            </w:r>
            <w:r w:rsidR="00D86936" w:rsidRPr="00C60719">
              <w:rPr>
                <w:rFonts w:eastAsia="Calibri"/>
                <w:sz w:val="24"/>
                <w:szCs w:val="24"/>
              </w:rPr>
              <w:t>«</w:t>
            </w:r>
            <w:r w:rsidR="00B43369" w:rsidRPr="00C60719">
              <w:rPr>
                <w:rFonts w:eastAsia="Calibri"/>
                <w:sz w:val="24"/>
                <w:szCs w:val="24"/>
              </w:rPr>
              <w:t>Любят в праздники</w:t>
            </w:r>
            <w:r w:rsidR="00D86936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рядиться</w:t>
            </w:r>
            <w:r w:rsidR="00D86936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наши</w:t>
            </w:r>
            <w:r w:rsidR="00D86936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русские</w:t>
            </w:r>
            <w:r w:rsidR="00D86936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девицы</w:t>
            </w:r>
            <w:r w:rsidR="00D86936" w:rsidRPr="00C60719">
              <w:rPr>
                <w:rFonts w:eastAsia="Calibri"/>
                <w:sz w:val="24"/>
                <w:szCs w:val="24"/>
              </w:rPr>
              <w:t>»</w:t>
            </w:r>
          </w:p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Русский национальный</w:t>
            </w:r>
            <w:r w:rsidR="00D86936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костюм</w:t>
            </w:r>
            <w:r w:rsidR="00D86936" w:rsidRPr="00C60719">
              <w:rPr>
                <w:rFonts w:eastAsia="Calibri"/>
                <w:sz w:val="24"/>
                <w:szCs w:val="24"/>
              </w:rPr>
              <w:t>.</w:t>
            </w:r>
          </w:p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43369" w:rsidRPr="00C60719" w:rsidRDefault="00F057B1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Знакомство с предметами быта: «</w:t>
            </w:r>
            <w:r w:rsidR="00B43369" w:rsidRPr="00C60719">
              <w:rPr>
                <w:rFonts w:eastAsia="Calibri"/>
                <w:sz w:val="24"/>
                <w:szCs w:val="24"/>
              </w:rPr>
              <w:t>Посуда деревянная</w:t>
            </w:r>
            <w:r w:rsidR="00D86936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="00B43369" w:rsidRPr="00C60719">
              <w:rPr>
                <w:rFonts w:eastAsia="Calibri"/>
                <w:sz w:val="24"/>
                <w:szCs w:val="24"/>
              </w:rPr>
              <w:t>Посуда глиняная</w:t>
            </w:r>
            <w:r w:rsidRPr="00C60719">
              <w:rPr>
                <w:rFonts w:eastAsia="Calibri"/>
                <w:sz w:val="24"/>
                <w:szCs w:val="24"/>
              </w:rPr>
              <w:t>»</w:t>
            </w:r>
            <w:r w:rsidR="00D86936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43369" w:rsidRPr="00C60719" w:rsidRDefault="00B43369" w:rsidP="00C60719">
            <w:pPr>
              <w:pStyle w:val="TableParagraph"/>
              <w:ind w:left="106" w:right="87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 w:right="420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Знакомство с</w:t>
            </w:r>
            <w:r w:rsidR="00F057B1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предметами быта:</w:t>
            </w:r>
            <w:r w:rsidR="00F057B1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сундук, прялка,</w:t>
            </w:r>
            <w:r w:rsidR="00F057B1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веретено, рубель,</w:t>
            </w:r>
            <w:r w:rsidR="00F057B1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корыто ит. д.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Сравнен</w:t>
            </w:r>
            <w:r w:rsidR="00F057B1" w:rsidRPr="00C60719">
              <w:rPr>
                <w:rFonts w:eastAsia="Calibri"/>
                <w:sz w:val="24"/>
                <w:szCs w:val="24"/>
              </w:rPr>
              <w:t>и</w:t>
            </w:r>
            <w:r w:rsidRPr="00C60719">
              <w:rPr>
                <w:rFonts w:eastAsia="Calibri"/>
                <w:sz w:val="24"/>
                <w:szCs w:val="24"/>
              </w:rPr>
              <w:t>е с</w:t>
            </w:r>
            <w:r w:rsidR="00F057B1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современной</w:t>
            </w:r>
            <w:r w:rsidR="00F057B1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бытовой</w:t>
            </w:r>
            <w:r w:rsidR="00F057B1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техникой</w:t>
            </w:r>
            <w:r w:rsidR="00F057B1"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B43369" w:rsidRPr="00C60719" w:rsidRDefault="00F057B1" w:rsidP="00C60719">
            <w:pPr>
              <w:pStyle w:val="TableParagraph"/>
              <w:ind w:left="106" w:right="8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Знакомство с предметами быта: «</w:t>
            </w:r>
            <w:r w:rsidR="00B43369" w:rsidRPr="00C60719">
              <w:rPr>
                <w:rFonts w:eastAsia="Calibri"/>
                <w:sz w:val="24"/>
                <w:szCs w:val="24"/>
              </w:rPr>
              <w:t>Внутреннее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убранство избы</w:t>
            </w:r>
            <w:r w:rsidRPr="00C6071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B43369" w:rsidRPr="00C60719" w:rsidTr="008F4407">
        <w:trPr>
          <w:trHeight w:val="3910"/>
        </w:trPr>
        <w:tc>
          <w:tcPr>
            <w:tcW w:w="1276" w:type="dxa"/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7" w:right="1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Беседа</w:t>
            </w:r>
            <w:r w:rsidR="00831A5E" w:rsidRPr="00C60719">
              <w:rPr>
                <w:rFonts w:eastAsia="Calibri"/>
                <w:sz w:val="24"/>
                <w:szCs w:val="24"/>
              </w:rPr>
              <w:t>:</w:t>
            </w:r>
            <w:r w:rsidRPr="00C60719">
              <w:rPr>
                <w:rFonts w:eastAsia="Calibri"/>
                <w:sz w:val="24"/>
                <w:szCs w:val="24"/>
              </w:rPr>
              <w:t xml:space="preserve"> «Что я знаю о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родном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городе»</w:t>
            </w:r>
            <w:r w:rsidR="004879CF" w:rsidRPr="00C60719">
              <w:rPr>
                <w:rFonts w:eastAsia="Calibri"/>
                <w:sz w:val="24"/>
                <w:szCs w:val="24"/>
              </w:rPr>
              <w:t>.</w:t>
            </w:r>
          </w:p>
          <w:p w:rsidR="00B43369" w:rsidRPr="00C60719" w:rsidRDefault="004879CF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Дидактические игры:</w:t>
            </w:r>
          </w:p>
          <w:p w:rsidR="00B43369" w:rsidRPr="00C60719" w:rsidRDefault="00B43369" w:rsidP="00C60719">
            <w:pPr>
              <w:pStyle w:val="TableParagraph"/>
              <w:ind w:left="107" w:right="795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«Заешь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ли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ты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свой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город?»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Выставка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семейных</w:t>
            </w:r>
          </w:p>
          <w:p w:rsidR="00B43369" w:rsidRPr="00C60719" w:rsidRDefault="004879CF" w:rsidP="00C60719">
            <w:pPr>
              <w:pStyle w:val="TableParagraph"/>
              <w:tabs>
                <w:tab w:val="left" w:pos="1989"/>
              </w:tabs>
              <w:ind w:left="107" w:right="41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ф</w:t>
            </w:r>
            <w:r w:rsidR="00B43369" w:rsidRPr="00C60719">
              <w:rPr>
                <w:rFonts w:eastAsia="Calibri"/>
                <w:sz w:val="24"/>
                <w:szCs w:val="24"/>
              </w:rPr>
              <w:t>отографий</w:t>
            </w:r>
            <w:r w:rsidRPr="00C60719">
              <w:rPr>
                <w:rFonts w:eastAsia="Calibri"/>
                <w:sz w:val="24"/>
                <w:szCs w:val="24"/>
              </w:rPr>
              <w:t xml:space="preserve">: </w:t>
            </w:r>
            <w:r w:rsidR="00B43369" w:rsidRPr="00C60719">
              <w:rPr>
                <w:rFonts w:eastAsia="Calibri"/>
                <w:sz w:val="24"/>
                <w:szCs w:val="24"/>
              </w:rPr>
              <w:t>«Отдых в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родном</w:t>
            </w:r>
            <w:r w:rsidRPr="00C60719">
              <w:rPr>
                <w:rFonts w:eastAsia="Calibri"/>
                <w:sz w:val="24"/>
                <w:szCs w:val="24"/>
              </w:rPr>
              <w:t xml:space="preserve"> краю</w:t>
            </w:r>
            <w:r w:rsidR="00B43369" w:rsidRPr="00C60719">
              <w:rPr>
                <w:rFonts w:eastAsia="Calibri"/>
                <w:sz w:val="24"/>
                <w:szCs w:val="24"/>
              </w:rPr>
              <w:t>»</w:t>
            </w:r>
            <w:r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 w:right="135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Вот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в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какой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чудной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одежде ходили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люди прежде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Pr="00C60719">
              <w:rPr>
                <w:rFonts w:eastAsia="Calibri"/>
                <w:sz w:val="24"/>
                <w:szCs w:val="24"/>
              </w:rPr>
              <w:t>Праздничная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русская женская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одежда</w:t>
            </w:r>
            <w:r w:rsidR="00831A5E" w:rsidRPr="00C60719">
              <w:rPr>
                <w:rFonts w:eastAsia="Calibri"/>
                <w:sz w:val="24"/>
                <w:szCs w:val="24"/>
              </w:rPr>
              <w:t>.</w:t>
            </w:r>
          </w:p>
          <w:p w:rsidR="00B43369" w:rsidRPr="00C60719" w:rsidRDefault="00B43369" w:rsidP="00C60719">
            <w:pPr>
              <w:pStyle w:val="TableParagraph"/>
              <w:ind w:left="106" w:right="-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pacing w:val="-1"/>
                <w:sz w:val="24"/>
                <w:szCs w:val="24"/>
              </w:rPr>
              <w:t xml:space="preserve">Мужская </w:t>
            </w:r>
            <w:r w:rsidRPr="00C60719">
              <w:rPr>
                <w:rFonts w:eastAsia="Calibri"/>
                <w:sz w:val="24"/>
                <w:szCs w:val="24"/>
              </w:rPr>
              <w:t>русская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(праздничная и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повседневная)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одежда</w:t>
            </w:r>
            <w:r w:rsidR="00831A5E" w:rsidRPr="00C60719">
              <w:rPr>
                <w:rFonts w:eastAsia="Calibri"/>
                <w:sz w:val="24"/>
                <w:szCs w:val="24"/>
              </w:rPr>
              <w:t>.</w:t>
            </w:r>
          </w:p>
          <w:p w:rsidR="00B43369" w:rsidRPr="00C60719" w:rsidRDefault="00B43369" w:rsidP="00C60719">
            <w:pPr>
              <w:pStyle w:val="TableParagraph"/>
              <w:ind w:left="106" w:right="192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 w:right="690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Печь в русском</w:t>
            </w:r>
            <w:r w:rsidR="0055558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доме</w:t>
            </w:r>
            <w:r w:rsidR="0055558C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Pr="00C60719">
              <w:rPr>
                <w:rFonts w:eastAsia="Calibri"/>
                <w:sz w:val="24"/>
                <w:szCs w:val="24"/>
              </w:rPr>
              <w:t>Сравнение с</w:t>
            </w:r>
            <w:r w:rsidR="0055558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современными</w:t>
            </w:r>
            <w:r w:rsidR="0055558C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аналогами:</w:t>
            </w:r>
          </w:p>
          <w:p w:rsidR="00B43369" w:rsidRPr="00C60719" w:rsidRDefault="00B43369" w:rsidP="00C60719">
            <w:pPr>
              <w:pStyle w:val="TableParagraph"/>
              <w:ind w:left="106" w:right="570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(электро- и газо-плитами,</w:t>
            </w:r>
            <w:r w:rsidR="00831A5E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СВЧ)</w:t>
            </w:r>
          </w:p>
        </w:tc>
        <w:tc>
          <w:tcPr>
            <w:tcW w:w="1991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Мебель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Люлька</w:t>
            </w:r>
            <w:r w:rsidR="00255758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Pr="00C60719">
              <w:rPr>
                <w:rFonts w:eastAsia="Calibri"/>
                <w:sz w:val="24"/>
                <w:szCs w:val="24"/>
              </w:rPr>
              <w:t>Игровые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ситуации: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укладывание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куклы спать,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про</w:t>
            </w:r>
            <w:r w:rsidR="004879CF" w:rsidRPr="00C60719">
              <w:rPr>
                <w:rFonts w:eastAsia="Calibri"/>
                <w:sz w:val="24"/>
                <w:szCs w:val="24"/>
              </w:rPr>
              <w:t>п</w:t>
            </w:r>
            <w:r w:rsidRPr="00C60719">
              <w:rPr>
                <w:rFonts w:eastAsia="Calibri"/>
                <w:sz w:val="24"/>
                <w:szCs w:val="24"/>
              </w:rPr>
              <w:t>евание</w:t>
            </w:r>
            <w:r w:rsidR="004879CF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pacing w:val="-1"/>
                <w:sz w:val="24"/>
                <w:szCs w:val="24"/>
              </w:rPr>
              <w:t>колыбельных</w:t>
            </w:r>
            <w:r w:rsidR="004879CF" w:rsidRPr="00C60719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песен</w:t>
            </w:r>
            <w:r w:rsidR="004879CF" w:rsidRPr="00C6071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43369" w:rsidRPr="00C60719" w:rsidTr="008F4407">
        <w:trPr>
          <w:trHeight w:val="2513"/>
        </w:trPr>
        <w:tc>
          <w:tcPr>
            <w:tcW w:w="1276" w:type="dxa"/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B43369" w:rsidRPr="00C60719" w:rsidRDefault="00B43369" w:rsidP="00437792">
            <w:pPr>
              <w:pStyle w:val="TableParagraph"/>
              <w:ind w:left="107" w:right="27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Досуг «Лучший знаток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437792">
              <w:rPr>
                <w:rFonts w:eastAsia="Calibri"/>
                <w:sz w:val="24"/>
                <w:szCs w:val="24"/>
              </w:rPr>
              <w:t>села</w:t>
            </w:r>
            <w:r w:rsidRPr="00C6071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 w:right="22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Лапти – лапоточки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Pr="00C60719">
              <w:rPr>
                <w:rFonts w:eastAsia="Calibri"/>
                <w:sz w:val="24"/>
                <w:szCs w:val="24"/>
              </w:rPr>
              <w:t>Дети, в гости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наряжайтесь</w:t>
            </w:r>
          </w:p>
          <w:p w:rsidR="00B43369" w:rsidRPr="00C60719" w:rsidRDefault="008C662A" w:rsidP="00C60719">
            <w:pPr>
              <w:pStyle w:val="TableParagraph"/>
              <w:ind w:left="106" w:right="193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Беседа: п</w:t>
            </w:r>
            <w:r w:rsidR="00B43369" w:rsidRPr="00C60719">
              <w:rPr>
                <w:rFonts w:eastAsia="Calibri"/>
                <w:sz w:val="24"/>
                <w:szCs w:val="24"/>
              </w:rPr>
              <w:t>разднование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Нового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года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на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Руси</w:t>
            </w:r>
            <w:r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 w:right="549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pacing w:val="-1"/>
                <w:sz w:val="24"/>
                <w:szCs w:val="24"/>
              </w:rPr>
              <w:t xml:space="preserve">Кухонная </w:t>
            </w:r>
            <w:r w:rsidRPr="00C60719">
              <w:rPr>
                <w:rFonts w:eastAsia="Calibri"/>
                <w:sz w:val="24"/>
                <w:szCs w:val="24"/>
              </w:rPr>
              <w:t>утварь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(самовар,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доски и т. д.)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Сравнение с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современной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кухонной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утварью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1991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 w:right="150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Домашняя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утварь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Pr="00C60719">
              <w:rPr>
                <w:rFonts w:eastAsia="Calibri"/>
                <w:sz w:val="24"/>
                <w:szCs w:val="24"/>
              </w:rPr>
              <w:t>Материалы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изготовления: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дерево,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глина,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ткань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B43369" w:rsidRPr="00C60719" w:rsidTr="008F4407">
        <w:trPr>
          <w:trHeight w:val="2142"/>
        </w:trPr>
        <w:tc>
          <w:tcPr>
            <w:tcW w:w="1276" w:type="dxa"/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B43369" w:rsidRPr="00C60719" w:rsidRDefault="008C662A" w:rsidP="00C60719">
            <w:pPr>
              <w:pStyle w:val="TableParagraph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Беседа: «</w:t>
            </w:r>
            <w:r w:rsidR="00B43369" w:rsidRPr="00C60719">
              <w:rPr>
                <w:rFonts w:eastAsia="Calibri"/>
                <w:sz w:val="24"/>
                <w:szCs w:val="24"/>
              </w:rPr>
              <w:t>Как сахар на стол попал? Кто работает в селе?</w:t>
            </w:r>
            <w:r w:rsidRPr="00C6071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Мои любимые игрушки</w:t>
            </w:r>
            <w:r w:rsidR="008C662A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Русские народные игры зимой</w:t>
            </w:r>
            <w:r w:rsidR="008C662A" w:rsidRPr="00C60719">
              <w:rPr>
                <w:rFonts w:eastAsia="Calibri"/>
                <w:sz w:val="24"/>
                <w:szCs w:val="24"/>
              </w:rPr>
              <w:t>.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Игры – забавы с домовёнком</w:t>
            </w:r>
            <w:r w:rsidR="008C662A"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Надворные</w:t>
            </w:r>
          </w:p>
          <w:p w:rsidR="00B43369" w:rsidRPr="00C60719" w:rsidRDefault="001973AA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П</w:t>
            </w:r>
            <w:r w:rsidR="00B43369" w:rsidRPr="00C60719">
              <w:rPr>
                <w:rFonts w:eastAsia="Calibri"/>
                <w:sz w:val="24"/>
                <w:szCs w:val="24"/>
              </w:rPr>
              <w:t>остройки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="00B43369" w:rsidRPr="00C60719">
              <w:rPr>
                <w:rFonts w:eastAsia="Calibri"/>
                <w:sz w:val="24"/>
                <w:szCs w:val="24"/>
              </w:rPr>
              <w:t>для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содержания домашних животных</w:t>
            </w:r>
            <w:r w:rsidR="001973AA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Сельскохозяйственные орудия</w:t>
            </w:r>
          </w:p>
          <w:p w:rsidR="00B43369" w:rsidRPr="00C60719" w:rsidRDefault="001973AA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т</w:t>
            </w:r>
            <w:r w:rsidR="00B43369" w:rsidRPr="00C60719">
              <w:rPr>
                <w:rFonts w:eastAsia="Calibri"/>
                <w:sz w:val="24"/>
                <w:szCs w:val="24"/>
              </w:rPr>
              <w:t>руда</w:t>
            </w:r>
            <w:r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Орудия</w:t>
            </w:r>
            <w:r w:rsidR="001973A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труда: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топор,</w:t>
            </w:r>
            <w:r w:rsidR="001973AA" w:rsidRPr="00C60719">
              <w:rPr>
                <w:rFonts w:eastAsia="Calibri"/>
                <w:sz w:val="24"/>
                <w:szCs w:val="24"/>
              </w:rPr>
              <w:t xml:space="preserve"> </w:t>
            </w:r>
            <w:r w:rsidRPr="00C60719">
              <w:rPr>
                <w:rFonts w:eastAsia="Calibri"/>
                <w:sz w:val="24"/>
                <w:szCs w:val="24"/>
              </w:rPr>
              <w:t>пила,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лопата, молоток, прялка</w:t>
            </w:r>
            <w:r w:rsidR="001973AA" w:rsidRPr="00C6071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43369" w:rsidRPr="00C60719" w:rsidTr="008F4407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Твоя улица, твой дом, твой двор</w:t>
            </w:r>
            <w:r w:rsidR="00B1248F" w:rsidRPr="00C607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Конкурс творческих работ «Вот мой дом родной»</w:t>
            </w:r>
          </w:p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Русские промыслы: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-дымковская игрушка</w:t>
            </w:r>
            <w:r w:rsidR="00B1248F" w:rsidRPr="00C60719">
              <w:rPr>
                <w:rFonts w:eastAsia="Calibri"/>
                <w:sz w:val="24"/>
                <w:szCs w:val="24"/>
              </w:rPr>
              <w:t>;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-хохлома (утварь)</w:t>
            </w:r>
            <w:r w:rsidR="00B1248F"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1248F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Чтение художественной литературы: «Гуси- Лебеди».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1248F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Чтение художественной литературы: «Маша и медведь».</w:t>
            </w:r>
          </w:p>
        </w:tc>
      </w:tr>
      <w:tr w:rsidR="00B43369" w:rsidRPr="00C60719" w:rsidTr="008F4407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Народные музыкальные инструменты</w:t>
            </w:r>
            <w:r w:rsidR="00E32ACF"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Русский фольклор (потешки, колыбельные)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Чтение русской народной сказки</w:t>
            </w:r>
            <w:r w:rsidR="00E32ACF" w:rsidRPr="00C60719">
              <w:rPr>
                <w:rFonts w:eastAsia="Calibri"/>
                <w:sz w:val="24"/>
                <w:szCs w:val="24"/>
              </w:rPr>
              <w:t>: «Хаврошечка»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Кукла-свёртка</w:t>
            </w:r>
            <w:r w:rsidR="00E32ACF"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Кукла-свёртка</w:t>
            </w:r>
            <w:r w:rsidR="00E32ACF" w:rsidRPr="00C6071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43369" w:rsidRPr="00C60719" w:rsidTr="008F4407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4D292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Сюжетно-ролевая игра: «Путешествие в прошлое».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4D292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 xml:space="preserve">Роспись матрешек.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Народные музыкальные инструменты</w:t>
            </w:r>
            <w:r w:rsidR="004D2929"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Роспись</w:t>
            </w:r>
          </w:p>
          <w:p w:rsidR="00B43369" w:rsidRPr="00C60719" w:rsidRDefault="004D292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кухонной доски.</w:t>
            </w:r>
          </w:p>
        </w:tc>
      </w:tr>
      <w:tr w:rsidR="00B43369" w:rsidRPr="00C60719" w:rsidTr="008F4407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A8013B" w:rsidP="00C60719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0719">
              <w:rPr>
                <w:rFonts w:eastAsia="Calibri"/>
                <w:b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Изучение творчества художников, рисующих природу края</w:t>
            </w:r>
            <w:r w:rsidR="00CF7F62" w:rsidRPr="00C60719">
              <w:rPr>
                <w:rFonts w:eastAsia="Calibri"/>
                <w:sz w:val="24"/>
                <w:szCs w:val="24"/>
              </w:rPr>
              <w:t>.</w:t>
            </w:r>
          </w:p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Выставка рисунков</w:t>
            </w:r>
          </w:p>
          <w:p w:rsidR="00B43369" w:rsidRPr="00C60719" w:rsidRDefault="00B43369" w:rsidP="00C60719">
            <w:pPr>
              <w:pStyle w:val="TableParagraph"/>
              <w:ind w:left="107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 xml:space="preserve">«наши дети рисуют любимый город»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Игры-занятия:</w:t>
            </w:r>
          </w:p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Деревенский двор</w:t>
            </w:r>
            <w:r w:rsidR="00CF7F62" w:rsidRPr="00C60719">
              <w:rPr>
                <w:rFonts w:eastAsia="Calibri"/>
                <w:sz w:val="24"/>
                <w:szCs w:val="24"/>
              </w:rPr>
              <w:t xml:space="preserve">. </w:t>
            </w:r>
            <w:r w:rsidRPr="00C60719">
              <w:rPr>
                <w:rFonts w:eastAsia="Calibri"/>
                <w:sz w:val="24"/>
                <w:szCs w:val="24"/>
              </w:rPr>
              <w:t xml:space="preserve"> Русские хороводы</w:t>
            </w:r>
            <w:r w:rsidR="00CF7F62" w:rsidRPr="00C607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Обрядовые блюда русской кухни</w:t>
            </w:r>
            <w:r w:rsidR="00CF7F62" w:rsidRPr="00C60719">
              <w:rPr>
                <w:rFonts w:eastAsia="Calibri"/>
                <w:sz w:val="24"/>
                <w:szCs w:val="24"/>
              </w:rPr>
              <w:t>.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9" w:rsidRPr="00C60719" w:rsidRDefault="00B43369" w:rsidP="00C60719">
            <w:pPr>
              <w:pStyle w:val="TableParagraph"/>
              <w:ind w:left="106"/>
              <w:jc w:val="both"/>
              <w:rPr>
                <w:rFonts w:eastAsia="Calibri"/>
                <w:sz w:val="24"/>
                <w:szCs w:val="24"/>
              </w:rPr>
            </w:pPr>
            <w:r w:rsidRPr="00C60719">
              <w:rPr>
                <w:rFonts w:eastAsia="Calibri"/>
                <w:sz w:val="24"/>
                <w:szCs w:val="24"/>
              </w:rPr>
              <w:t>Народные музыкальные инструменты</w:t>
            </w:r>
            <w:r w:rsidR="00CF7F62" w:rsidRPr="00C60719">
              <w:rPr>
                <w:rFonts w:eastAsia="Calibri"/>
                <w:sz w:val="24"/>
                <w:szCs w:val="24"/>
              </w:rPr>
              <w:t>.</w:t>
            </w:r>
            <w:r w:rsidRPr="00C60719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B43369" w:rsidRPr="00C60719" w:rsidRDefault="00B43369" w:rsidP="00C60719">
      <w:pPr>
        <w:pStyle w:val="a4"/>
        <w:ind w:right="277" w:firstLine="480"/>
        <w:jc w:val="both"/>
        <w:rPr>
          <w:spacing w:val="-57"/>
          <w:sz w:val="28"/>
          <w:szCs w:val="28"/>
        </w:rPr>
      </w:pPr>
    </w:p>
    <w:p w:rsidR="00B43369" w:rsidRPr="00C60719" w:rsidRDefault="00B43369" w:rsidP="00C60719">
      <w:pPr>
        <w:jc w:val="both"/>
        <w:rPr>
          <w:sz w:val="28"/>
          <w:szCs w:val="28"/>
        </w:rPr>
      </w:pPr>
    </w:p>
    <w:p w:rsidR="00F2563F" w:rsidRPr="00C60719" w:rsidRDefault="00F2563F" w:rsidP="00C60719">
      <w:pPr>
        <w:jc w:val="both"/>
        <w:rPr>
          <w:sz w:val="28"/>
          <w:szCs w:val="28"/>
        </w:rPr>
      </w:pPr>
    </w:p>
    <w:sectPr w:rsidR="00F2563F" w:rsidRPr="00C60719" w:rsidSect="00AB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BD2"/>
    <w:multiLevelType w:val="multilevel"/>
    <w:tmpl w:val="057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E6AC9"/>
    <w:multiLevelType w:val="hybridMultilevel"/>
    <w:tmpl w:val="DEA277E0"/>
    <w:lvl w:ilvl="0" w:tplc="287EAE5C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6EB8A6">
      <w:numFmt w:val="bullet"/>
      <w:lvlText w:val="•"/>
      <w:lvlJc w:val="left"/>
      <w:pPr>
        <w:ind w:left="1286" w:hanging="240"/>
      </w:pPr>
      <w:rPr>
        <w:rFonts w:hint="default"/>
        <w:lang w:val="ru-RU" w:eastAsia="en-US" w:bidi="ar-SA"/>
      </w:rPr>
    </w:lvl>
    <w:lvl w:ilvl="2" w:tplc="4A4A63EE">
      <w:numFmt w:val="bullet"/>
      <w:lvlText w:val="•"/>
      <w:lvlJc w:val="left"/>
      <w:pPr>
        <w:ind w:left="2353" w:hanging="240"/>
      </w:pPr>
      <w:rPr>
        <w:rFonts w:hint="default"/>
        <w:lang w:val="ru-RU" w:eastAsia="en-US" w:bidi="ar-SA"/>
      </w:rPr>
    </w:lvl>
    <w:lvl w:ilvl="3" w:tplc="23943DF8">
      <w:numFmt w:val="bullet"/>
      <w:lvlText w:val="•"/>
      <w:lvlJc w:val="left"/>
      <w:pPr>
        <w:ind w:left="3419" w:hanging="240"/>
      </w:pPr>
      <w:rPr>
        <w:rFonts w:hint="default"/>
        <w:lang w:val="ru-RU" w:eastAsia="en-US" w:bidi="ar-SA"/>
      </w:rPr>
    </w:lvl>
    <w:lvl w:ilvl="4" w:tplc="BA32921A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6F84914A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2F3C9F9C">
      <w:numFmt w:val="bullet"/>
      <w:lvlText w:val="•"/>
      <w:lvlJc w:val="left"/>
      <w:pPr>
        <w:ind w:left="6619" w:hanging="240"/>
      </w:pPr>
      <w:rPr>
        <w:rFonts w:hint="default"/>
        <w:lang w:val="ru-RU" w:eastAsia="en-US" w:bidi="ar-SA"/>
      </w:rPr>
    </w:lvl>
    <w:lvl w:ilvl="7" w:tplc="B85E922E">
      <w:numFmt w:val="bullet"/>
      <w:lvlText w:val="•"/>
      <w:lvlJc w:val="left"/>
      <w:pPr>
        <w:ind w:left="7686" w:hanging="240"/>
      </w:pPr>
      <w:rPr>
        <w:rFonts w:hint="default"/>
        <w:lang w:val="ru-RU" w:eastAsia="en-US" w:bidi="ar-SA"/>
      </w:rPr>
    </w:lvl>
    <w:lvl w:ilvl="8" w:tplc="9AD8C7F8">
      <w:numFmt w:val="bullet"/>
      <w:lvlText w:val="•"/>
      <w:lvlJc w:val="left"/>
      <w:pPr>
        <w:ind w:left="8753" w:hanging="240"/>
      </w:pPr>
      <w:rPr>
        <w:rFonts w:hint="default"/>
        <w:lang w:val="ru-RU" w:eastAsia="en-US" w:bidi="ar-SA"/>
      </w:rPr>
    </w:lvl>
  </w:abstractNum>
  <w:abstractNum w:abstractNumId="2">
    <w:nsid w:val="543C400F"/>
    <w:multiLevelType w:val="hybridMultilevel"/>
    <w:tmpl w:val="83920C02"/>
    <w:lvl w:ilvl="0" w:tplc="F52C4430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6EE900">
      <w:numFmt w:val="bullet"/>
      <w:lvlText w:val="-"/>
      <w:lvlJc w:val="left"/>
      <w:pPr>
        <w:ind w:left="4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60C3DE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BF0259F6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4" w:tplc="CE90E520">
      <w:numFmt w:val="bullet"/>
      <w:lvlText w:val="•"/>
      <w:lvlJc w:val="left"/>
      <w:pPr>
        <w:ind w:left="3948" w:hanging="140"/>
      </w:pPr>
      <w:rPr>
        <w:rFonts w:hint="default"/>
        <w:lang w:val="ru-RU" w:eastAsia="en-US" w:bidi="ar-SA"/>
      </w:rPr>
    </w:lvl>
    <w:lvl w:ilvl="5" w:tplc="C35AFB60">
      <w:numFmt w:val="bullet"/>
      <w:lvlText w:val="•"/>
      <w:lvlJc w:val="left"/>
      <w:pPr>
        <w:ind w:left="5105" w:hanging="140"/>
      </w:pPr>
      <w:rPr>
        <w:rFonts w:hint="default"/>
        <w:lang w:val="ru-RU" w:eastAsia="en-US" w:bidi="ar-SA"/>
      </w:rPr>
    </w:lvl>
    <w:lvl w:ilvl="6" w:tplc="2C483C6E">
      <w:numFmt w:val="bullet"/>
      <w:lvlText w:val="•"/>
      <w:lvlJc w:val="left"/>
      <w:pPr>
        <w:ind w:left="6261" w:hanging="140"/>
      </w:pPr>
      <w:rPr>
        <w:rFonts w:hint="default"/>
        <w:lang w:val="ru-RU" w:eastAsia="en-US" w:bidi="ar-SA"/>
      </w:rPr>
    </w:lvl>
    <w:lvl w:ilvl="7" w:tplc="B6E63F66">
      <w:numFmt w:val="bullet"/>
      <w:lvlText w:val="•"/>
      <w:lvlJc w:val="left"/>
      <w:pPr>
        <w:ind w:left="7417" w:hanging="140"/>
      </w:pPr>
      <w:rPr>
        <w:rFonts w:hint="default"/>
        <w:lang w:val="ru-RU" w:eastAsia="en-US" w:bidi="ar-SA"/>
      </w:rPr>
    </w:lvl>
    <w:lvl w:ilvl="8" w:tplc="89E826CC">
      <w:numFmt w:val="bullet"/>
      <w:lvlText w:val="•"/>
      <w:lvlJc w:val="left"/>
      <w:pPr>
        <w:ind w:left="8573" w:hanging="140"/>
      </w:pPr>
      <w:rPr>
        <w:rFonts w:hint="default"/>
        <w:lang w:val="ru-RU" w:eastAsia="en-US" w:bidi="ar-SA"/>
      </w:rPr>
    </w:lvl>
  </w:abstractNum>
  <w:abstractNum w:abstractNumId="3">
    <w:nsid w:val="5A5235A7"/>
    <w:multiLevelType w:val="hybridMultilevel"/>
    <w:tmpl w:val="015458C2"/>
    <w:lvl w:ilvl="0" w:tplc="7612ED48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F4885A">
      <w:numFmt w:val="bullet"/>
      <w:lvlText w:val="•"/>
      <w:lvlJc w:val="left"/>
      <w:pPr>
        <w:ind w:left="1502" w:hanging="240"/>
      </w:pPr>
      <w:rPr>
        <w:rFonts w:hint="default"/>
        <w:lang w:val="ru-RU" w:eastAsia="en-US" w:bidi="ar-SA"/>
      </w:rPr>
    </w:lvl>
    <w:lvl w:ilvl="2" w:tplc="738055AA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D15A1EA0">
      <w:numFmt w:val="bullet"/>
      <w:lvlText w:val="•"/>
      <w:lvlJc w:val="left"/>
      <w:pPr>
        <w:ind w:left="3587" w:hanging="240"/>
      </w:pPr>
      <w:rPr>
        <w:rFonts w:hint="default"/>
        <w:lang w:val="ru-RU" w:eastAsia="en-US" w:bidi="ar-SA"/>
      </w:rPr>
    </w:lvl>
    <w:lvl w:ilvl="4" w:tplc="3FEA6CA0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ABF08A14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AC362E00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4612A084">
      <w:numFmt w:val="bullet"/>
      <w:lvlText w:val="•"/>
      <w:lvlJc w:val="left"/>
      <w:pPr>
        <w:ind w:left="7758" w:hanging="240"/>
      </w:pPr>
      <w:rPr>
        <w:rFonts w:hint="default"/>
        <w:lang w:val="ru-RU" w:eastAsia="en-US" w:bidi="ar-SA"/>
      </w:rPr>
    </w:lvl>
    <w:lvl w:ilvl="8" w:tplc="7F0212C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369"/>
    <w:rsid w:val="000E52F1"/>
    <w:rsid w:val="000F727D"/>
    <w:rsid w:val="0019347E"/>
    <w:rsid w:val="001973AA"/>
    <w:rsid w:val="00255758"/>
    <w:rsid w:val="002B4B2F"/>
    <w:rsid w:val="002F1C68"/>
    <w:rsid w:val="00437792"/>
    <w:rsid w:val="004879CF"/>
    <w:rsid w:val="004D277B"/>
    <w:rsid w:val="004D2929"/>
    <w:rsid w:val="0055558C"/>
    <w:rsid w:val="00644D7E"/>
    <w:rsid w:val="00646165"/>
    <w:rsid w:val="006E296E"/>
    <w:rsid w:val="00726D63"/>
    <w:rsid w:val="007B20FC"/>
    <w:rsid w:val="00831A5E"/>
    <w:rsid w:val="008C662A"/>
    <w:rsid w:val="008F4407"/>
    <w:rsid w:val="00A8013B"/>
    <w:rsid w:val="00A91E00"/>
    <w:rsid w:val="00AB4B8D"/>
    <w:rsid w:val="00B1248F"/>
    <w:rsid w:val="00B43369"/>
    <w:rsid w:val="00B633CF"/>
    <w:rsid w:val="00BE4C71"/>
    <w:rsid w:val="00C570BC"/>
    <w:rsid w:val="00C60719"/>
    <w:rsid w:val="00C82625"/>
    <w:rsid w:val="00CC0300"/>
    <w:rsid w:val="00CF7F62"/>
    <w:rsid w:val="00D237A2"/>
    <w:rsid w:val="00D86936"/>
    <w:rsid w:val="00DE6D07"/>
    <w:rsid w:val="00E17AED"/>
    <w:rsid w:val="00E20581"/>
    <w:rsid w:val="00E32ACF"/>
    <w:rsid w:val="00EC18EA"/>
    <w:rsid w:val="00F057B1"/>
    <w:rsid w:val="00F2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B43369"/>
    <w:pPr>
      <w:widowControl w:val="0"/>
      <w:autoSpaceDE w:val="0"/>
      <w:autoSpaceDN w:val="0"/>
      <w:spacing w:before="1"/>
      <w:ind w:left="220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3369"/>
    <w:pPr>
      <w:spacing w:before="100" w:beforeAutospacing="1" w:after="100" w:afterAutospacing="1"/>
    </w:pPr>
    <w:rPr>
      <w:color w:val="FF00FF"/>
    </w:rPr>
  </w:style>
  <w:style w:type="character" w:customStyle="1" w:styleId="20">
    <w:name w:val="Заголовок 2 Знак"/>
    <w:basedOn w:val="a0"/>
    <w:link w:val="2"/>
    <w:uiPriority w:val="9"/>
    <w:rsid w:val="00B433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B43369"/>
    <w:pPr>
      <w:widowControl w:val="0"/>
      <w:autoSpaceDE w:val="0"/>
      <w:autoSpaceDN w:val="0"/>
      <w:ind w:left="22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4336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B43369"/>
    <w:pPr>
      <w:widowControl w:val="0"/>
      <w:autoSpaceDE w:val="0"/>
      <w:autoSpaceDN w:val="0"/>
      <w:ind w:left="220" w:hanging="14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369"/>
    <w:pPr>
      <w:widowControl w:val="0"/>
      <w:autoSpaceDE w:val="0"/>
      <w:autoSpaceDN w:val="0"/>
      <w:ind w:left="6"/>
    </w:pPr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237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23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BBA4-E705-4717-885C-147A6C60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морошка</dc:creator>
  <cp:keywords/>
  <dc:description/>
  <cp:lastModifiedBy>User</cp:lastModifiedBy>
  <cp:revision>34</cp:revision>
  <dcterms:created xsi:type="dcterms:W3CDTF">2023-03-27T09:53:00Z</dcterms:created>
  <dcterms:modified xsi:type="dcterms:W3CDTF">2024-03-25T09:37:00Z</dcterms:modified>
</cp:coreProperties>
</file>